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84" w:rsidRPr="008C5784" w:rsidRDefault="000029C8" w:rsidP="000029C8">
      <w:pPr>
        <w:jc w:val="center"/>
        <w:rPr>
          <w:rFonts w:cs="Times New Roman"/>
          <w:b/>
          <w:sz w:val="32"/>
          <w:szCs w:val="32"/>
        </w:rPr>
      </w:pPr>
      <w:r w:rsidRPr="008C5784">
        <w:rPr>
          <w:rFonts w:cs="Times New Roman"/>
          <w:b/>
          <w:sz w:val="32"/>
          <w:szCs w:val="32"/>
        </w:rPr>
        <w:t>Обогащение яйца витаминами</w:t>
      </w:r>
    </w:p>
    <w:p w:rsidR="000029C8" w:rsidRPr="008C5784" w:rsidRDefault="000029C8" w:rsidP="000029C8">
      <w:pPr>
        <w:jc w:val="center"/>
        <w:rPr>
          <w:rFonts w:cs="Times New Roman"/>
          <w:sz w:val="28"/>
          <w:szCs w:val="28"/>
        </w:rPr>
      </w:pPr>
    </w:p>
    <w:p w:rsidR="000029C8" w:rsidRPr="008C5784" w:rsidRDefault="000029C8" w:rsidP="000029C8">
      <w:pPr>
        <w:jc w:val="center"/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  <w:lang w:val="en-US"/>
        </w:rPr>
        <w:t>S</w:t>
      </w:r>
      <w:r w:rsidRPr="008C5784">
        <w:rPr>
          <w:rFonts w:cs="Times New Roman"/>
          <w:sz w:val="28"/>
          <w:szCs w:val="28"/>
        </w:rPr>
        <w:t xml:space="preserve">. </w:t>
      </w:r>
      <w:proofErr w:type="spellStart"/>
      <w:r w:rsidRPr="008C5784">
        <w:rPr>
          <w:rFonts w:cs="Times New Roman"/>
          <w:sz w:val="28"/>
          <w:szCs w:val="28"/>
          <w:lang w:val="en-US"/>
        </w:rPr>
        <w:t>Leeson</w:t>
      </w:r>
      <w:proofErr w:type="spellEnd"/>
      <w:r w:rsidRPr="008C5784">
        <w:rPr>
          <w:rFonts w:cs="Times New Roman"/>
          <w:sz w:val="28"/>
          <w:szCs w:val="28"/>
        </w:rPr>
        <w:t xml:space="preserve"> и </w:t>
      </w:r>
      <w:r w:rsidRPr="008C5784">
        <w:rPr>
          <w:rFonts w:cs="Times New Roman"/>
          <w:sz w:val="28"/>
          <w:szCs w:val="28"/>
          <w:lang w:val="en-US"/>
        </w:rPr>
        <w:t>L</w:t>
      </w:r>
      <w:r w:rsidRPr="008C5784">
        <w:rPr>
          <w:rFonts w:cs="Times New Roman"/>
          <w:sz w:val="28"/>
          <w:szCs w:val="28"/>
        </w:rPr>
        <w:t xml:space="preserve">. </w:t>
      </w:r>
      <w:r w:rsidRPr="008C5784">
        <w:rPr>
          <w:rFonts w:cs="Times New Roman"/>
          <w:sz w:val="28"/>
          <w:szCs w:val="28"/>
          <w:lang w:val="en-US"/>
        </w:rPr>
        <w:t>J</w:t>
      </w:r>
      <w:r w:rsidRPr="008C5784">
        <w:rPr>
          <w:rFonts w:cs="Times New Roman"/>
          <w:sz w:val="28"/>
          <w:szCs w:val="28"/>
        </w:rPr>
        <w:t xml:space="preserve">. </w:t>
      </w:r>
      <w:proofErr w:type="spellStart"/>
      <w:r w:rsidRPr="008C5784">
        <w:rPr>
          <w:rFonts w:cs="Times New Roman"/>
          <w:sz w:val="28"/>
          <w:szCs w:val="28"/>
          <w:lang w:val="en-US"/>
        </w:rPr>
        <w:t>Caston</w:t>
      </w:r>
      <w:proofErr w:type="spellEnd"/>
    </w:p>
    <w:p w:rsidR="000959E6" w:rsidRPr="008C5784" w:rsidRDefault="000959E6" w:rsidP="000029C8">
      <w:pPr>
        <w:jc w:val="center"/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</w:rPr>
        <w:t>Департамент ученых животноводов и птицеводов</w:t>
      </w:r>
    </w:p>
    <w:p w:rsidR="000959E6" w:rsidRPr="008C5784" w:rsidRDefault="000959E6" w:rsidP="000029C8">
      <w:pPr>
        <w:jc w:val="center"/>
        <w:rPr>
          <w:rFonts w:cs="Times New Roman"/>
          <w:sz w:val="28"/>
          <w:szCs w:val="28"/>
        </w:rPr>
      </w:pPr>
    </w:p>
    <w:p w:rsidR="000029C8" w:rsidRPr="008C5784" w:rsidRDefault="000029C8" w:rsidP="00AF31D1">
      <w:pPr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</w:rPr>
        <w:t>Аннотация</w:t>
      </w:r>
    </w:p>
    <w:p w:rsidR="006A16E9" w:rsidRPr="008C5784" w:rsidRDefault="002403FB" w:rsidP="000029C8">
      <w:pPr>
        <w:jc w:val="both"/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</w:rPr>
        <w:t>Курам-</w:t>
      </w:r>
      <w:r w:rsidR="00BE06EA" w:rsidRPr="008C5784">
        <w:rPr>
          <w:rFonts w:cs="Times New Roman"/>
          <w:sz w:val="28"/>
          <w:szCs w:val="28"/>
        </w:rPr>
        <w:t>н</w:t>
      </w:r>
      <w:r w:rsidR="000029C8" w:rsidRPr="008C5784">
        <w:rPr>
          <w:rFonts w:cs="Times New Roman"/>
          <w:sz w:val="28"/>
          <w:szCs w:val="28"/>
        </w:rPr>
        <w:t>есушкам скармливались рационы со стандартным или с 3-10</w:t>
      </w:r>
      <w:r w:rsidR="00165F58" w:rsidRPr="008C5784">
        <w:rPr>
          <w:rFonts w:cs="Times New Roman"/>
          <w:sz w:val="28"/>
          <w:szCs w:val="28"/>
        </w:rPr>
        <w:t>-</w:t>
      </w:r>
      <w:r w:rsidR="000029C8" w:rsidRPr="008C5784">
        <w:rPr>
          <w:rFonts w:cs="Times New Roman"/>
          <w:sz w:val="28"/>
          <w:szCs w:val="28"/>
        </w:rPr>
        <w:t xml:space="preserve"> кратным превышением витаминов с попыткой обогатить яйцо этими питательными веществами.</w:t>
      </w:r>
      <w:r w:rsidR="003219B3" w:rsidRPr="008C5784">
        <w:rPr>
          <w:rFonts w:cs="Times New Roman"/>
          <w:sz w:val="28"/>
          <w:szCs w:val="28"/>
        </w:rPr>
        <w:t xml:space="preserve"> Концентрация витаминов в рационе выбиралась </w:t>
      </w:r>
      <w:r w:rsidR="00165F58" w:rsidRPr="008C5784">
        <w:rPr>
          <w:rFonts w:cs="Times New Roman"/>
          <w:sz w:val="28"/>
          <w:szCs w:val="28"/>
        </w:rPr>
        <w:t>из расчета получить</w:t>
      </w:r>
      <w:r w:rsidR="003219B3" w:rsidRPr="008C5784">
        <w:rPr>
          <w:rFonts w:cs="Times New Roman"/>
          <w:sz w:val="28"/>
          <w:szCs w:val="28"/>
        </w:rPr>
        <w:t xml:space="preserve"> яйца с </w:t>
      </w:r>
      <w:r w:rsidR="00165F58" w:rsidRPr="008C5784">
        <w:rPr>
          <w:rFonts w:cs="Times New Roman"/>
          <w:sz w:val="28"/>
          <w:szCs w:val="28"/>
        </w:rPr>
        <w:t>количеством витаминов достаточным</w:t>
      </w:r>
      <w:r w:rsidR="003219B3" w:rsidRPr="008C5784">
        <w:rPr>
          <w:rFonts w:cs="Times New Roman"/>
          <w:sz w:val="28"/>
          <w:szCs w:val="28"/>
        </w:rPr>
        <w:t xml:space="preserve"> дл</w:t>
      </w:r>
      <w:r w:rsidR="00CB1CD6" w:rsidRPr="008C5784">
        <w:rPr>
          <w:rFonts w:cs="Times New Roman"/>
          <w:sz w:val="28"/>
          <w:szCs w:val="28"/>
        </w:rPr>
        <w:t>я достижения 50% рекомендованного дневного потребления (РДП)</w:t>
      </w:r>
      <w:r w:rsidR="003219B3" w:rsidRPr="008C5784">
        <w:rPr>
          <w:rFonts w:cs="Times New Roman"/>
          <w:sz w:val="28"/>
          <w:szCs w:val="28"/>
        </w:rPr>
        <w:t xml:space="preserve">. </w:t>
      </w:r>
      <w:r w:rsidR="0000085D" w:rsidRPr="008C5784">
        <w:rPr>
          <w:rFonts w:cs="Times New Roman"/>
          <w:sz w:val="28"/>
          <w:szCs w:val="28"/>
        </w:rPr>
        <w:t xml:space="preserve">Яйца были проанализированы </w:t>
      </w:r>
      <w:r w:rsidR="00165F58" w:rsidRPr="008C5784">
        <w:rPr>
          <w:rFonts w:cs="Times New Roman"/>
          <w:sz w:val="28"/>
          <w:szCs w:val="28"/>
        </w:rPr>
        <w:t>после</w:t>
      </w:r>
      <w:r w:rsidR="0000085D" w:rsidRPr="008C5784">
        <w:rPr>
          <w:rFonts w:cs="Times New Roman"/>
          <w:sz w:val="28"/>
          <w:szCs w:val="28"/>
        </w:rPr>
        <w:t xml:space="preserve"> 90</w:t>
      </w:r>
      <w:r w:rsidR="00165F58" w:rsidRPr="008C5784">
        <w:rPr>
          <w:rFonts w:cs="Times New Roman"/>
          <w:sz w:val="28"/>
          <w:szCs w:val="28"/>
        </w:rPr>
        <w:t>-</w:t>
      </w:r>
      <w:r w:rsidR="0000085D" w:rsidRPr="008C5784">
        <w:rPr>
          <w:rFonts w:cs="Times New Roman"/>
          <w:sz w:val="28"/>
          <w:szCs w:val="28"/>
        </w:rPr>
        <w:t xml:space="preserve"> дневного периода кормления. Была рассчитана разница в обогащении яиц витаминами. </w:t>
      </w:r>
      <w:r w:rsidR="008C5784">
        <w:rPr>
          <w:rFonts w:cs="Times New Roman"/>
          <w:sz w:val="28"/>
          <w:szCs w:val="28"/>
        </w:rPr>
        <w:t>Только для биотина, витамина</w:t>
      </w:r>
      <w:proofErr w:type="gramStart"/>
      <w:r w:rsidR="008C5784">
        <w:rPr>
          <w:rFonts w:cs="Times New Roman"/>
          <w:sz w:val="28"/>
          <w:szCs w:val="28"/>
        </w:rPr>
        <w:t xml:space="preserve"> В</w:t>
      </w:r>
      <w:proofErr w:type="gramEnd"/>
      <w:r w:rsidR="008C5784">
        <w:rPr>
          <w:rFonts w:cs="Times New Roman"/>
          <w:sz w:val="28"/>
          <w:szCs w:val="28"/>
        </w:rPr>
        <w:t>₁₂</w:t>
      </w:r>
      <w:r w:rsidR="0000085D" w:rsidRPr="008C5784">
        <w:rPr>
          <w:rFonts w:cs="Times New Roman"/>
          <w:sz w:val="28"/>
          <w:szCs w:val="28"/>
        </w:rPr>
        <w:t xml:space="preserve"> и витамина К </w:t>
      </w:r>
      <w:r w:rsidR="00CB1CD6" w:rsidRPr="008C5784">
        <w:rPr>
          <w:rFonts w:cs="Times New Roman"/>
          <w:sz w:val="28"/>
          <w:szCs w:val="28"/>
        </w:rPr>
        <w:t>РДП достигало</w:t>
      </w:r>
      <w:r w:rsidR="006A16E9" w:rsidRPr="008C5784">
        <w:rPr>
          <w:rFonts w:cs="Times New Roman"/>
          <w:sz w:val="28"/>
          <w:szCs w:val="28"/>
        </w:rPr>
        <w:t xml:space="preserve"> 50% или больше в одном яйце. Содержание </w:t>
      </w:r>
      <w:proofErr w:type="spellStart"/>
      <w:r w:rsidR="006A16E9" w:rsidRPr="008C5784">
        <w:rPr>
          <w:rFonts w:cs="Times New Roman"/>
          <w:sz w:val="28"/>
          <w:szCs w:val="28"/>
        </w:rPr>
        <w:t>ниацина</w:t>
      </w:r>
      <w:proofErr w:type="spellEnd"/>
      <w:r w:rsidR="006A16E9" w:rsidRPr="008C5784">
        <w:rPr>
          <w:rFonts w:cs="Times New Roman"/>
          <w:sz w:val="28"/>
          <w:szCs w:val="28"/>
        </w:rPr>
        <w:t xml:space="preserve">, тиамина и пиридоксина в яйце не поменялось </w:t>
      </w:r>
      <w:r w:rsidR="00165F58" w:rsidRPr="008C5784">
        <w:rPr>
          <w:rFonts w:cs="Times New Roman"/>
          <w:sz w:val="28"/>
          <w:szCs w:val="28"/>
        </w:rPr>
        <w:t>в зависимости</w:t>
      </w:r>
      <w:r w:rsidR="006A16E9" w:rsidRPr="008C5784">
        <w:rPr>
          <w:rFonts w:cs="Times New Roman"/>
          <w:sz w:val="28"/>
          <w:szCs w:val="28"/>
        </w:rPr>
        <w:t xml:space="preserve"> изменений в рационе.</w:t>
      </w:r>
    </w:p>
    <w:p w:rsidR="006A16E9" w:rsidRPr="008C5784" w:rsidRDefault="000959E6" w:rsidP="000029C8">
      <w:pPr>
        <w:jc w:val="both"/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</w:rPr>
        <w:t>Введение</w:t>
      </w:r>
    </w:p>
    <w:p w:rsidR="00983FB3" w:rsidRPr="008C5784" w:rsidRDefault="00B97E7C" w:rsidP="00983FB3">
      <w:pPr>
        <w:jc w:val="both"/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</w:rPr>
        <w:t xml:space="preserve">Так называемые </w:t>
      </w:r>
      <w:r w:rsidR="00165F58" w:rsidRPr="008C5784">
        <w:rPr>
          <w:rFonts w:cs="Times New Roman"/>
          <w:sz w:val="28"/>
          <w:szCs w:val="28"/>
        </w:rPr>
        <w:t xml:space="preserve">яйца под конкретного потребителя </w:t>
      </w:r>
      <w:r w:rsidR="005F2CCC" w:rsidRPr="008C5784">
        <w:rPr>
          <w:rFonts w:cs="Times New Roman"/>
          <w:sz w:val="28"/>
          <w:szCs w:val="28"/>
        </w:rPr>
        <w:t>сейчас представляют свыше 5% яиц проданных в Канаде, и такая же тенденция наблюда</w:t>
      </w:r>
      <w:r w:rsidR="008C5784">
        <w:rPr>
          <w:rFonts w:cs="Times New Roman"/>
          <w:sz w:val="28"/>
          <w:szCs w:val="28"/>
        </w:rPr>
        <w:t xml:space="preserve">ется в США. Эти яйца обогащены </w:t>
      </w:r>
      <w:r w:rsidR="005F2CCC" w:rsidRPr="008C5784">
        <w:rPr>
          <w:rFonts w:cs="Times New Roman"/>
          <w:sz w:val="28"/>
          <w:szCs w:val="28"/>
        </w:rPr>
        <w:t xml:space="preserve">омега-3 жирными кислотами, которые </w:t>
      </w:r>
      <w:r w:rsidR="008C5784">
        <w:rPr>
          <w:rFonts w:cs="Times New Roman"/>
          <w:sz w:val="28"/>
          <w:szCs w:val="28"/>
        </w:rPr>
        <w:t xml:space="preserve">необходимы в </w:t>
      </w:r>
      <w:r w:rsidR="00165F58" w:rsidRPr="008C5784">
        <w:rPr>
          <w:rFonts w:cs="Times New Roman"/>
          <w:sz w:val="28"/>
          <w:szCs w:val="28"/>
        </w:rPr>
        <w:t>питании</w:t>
      </w:r>
      <w:r w:rsidR="005F2CCC" w:rsidRPr="008C5784">
        <w:rPr>
          <w:rFonts w:cs="Times New Roman"/>
          <w:sz w:val="28"/>
          <w:szCs w:val="28"/>
        </w:rPr>
        <w:t xml:space="preserve"> человека. </w:t>
      </w:r>
      <w:proofErr w:type="gramStart"/>
      <w:r w:rsidR="00165F58" w:rsidRPr="008C5784">
        <w:rPr>
          <w:rFonts w:cs="Times New Roman"/>
          <w:sz w:val="28"/>
          <w:szCs w:val="28"/>
        </w:rPr>
        <w:t>Большинство</w:t>
      </w:r>
      <w:r w:rsidR="005F2CCC" w:rsidRPr="008C5784">
        <w:rPr>
          <w:rFonts w:cs="Times New Roman"/>
          <w:sz w:val="28"/>
          <w:szCs w:val="28"/>
        </w:rPr>
        <w:t xml:space="preserve"> таких яиц также обогащены и витамином Е, в качестве дополнительного антиоксиданта для защиты полиненасыщенных длинных цепей.</w:t>
      </w:r>
      <w:proofErr w:type="gramEnd"/>
      <w:r w:rsidR="005F2CCC" w:rsidRPr="008C5784">
        <w:rPr>
          <w:rFonts w:cs="Times New Roman"/>
          <w:sz w:val="28"/>
          <w:szCs w:val="28"/>
        </w:rPr>
        <w:t xml:space="preserve"> </w:t>
      </w:r>
      <w:r w:rsidR="00165F58" w:rsidRPr="008C5784">
        <w:rPr>
          <w:rFonts w:cs="Times New Roman"/>
          <w:sz w:val="28"/>
          <w:szCs w:val="28"/>
        </w:rPr>
        <w:t>Представляется</w:t>
      </w:r>
      <w:r w:rsidR="005F2CCC" w:rsidRPr="008C5784">
        <w:rPr>
          <w:rFonts w:cs="Times New Roman"/>
          <w:sz w:val="28"/>
          <w:szCs w:val="28"/>
        </w:rPr>
        <w:t xml:space="preserve"> вполне возможным обогатить яйца и другими витаминами. </w:t>
      </w:r>
      <w:proofErr w:type="spellStart"/>
      <w:r w:rsidR="003A0DD7" w:rsidRPr="008C5784">
        <w:rPr>
          <w:rFonts w:cs="Times New Roman"/>
          <w:sz w:val="28"/>
          <w:szCs w:val="28"/>
        </w:rPr>
        <w:t>Нэйбер</w:t>
      </w:r>
      <w:proofErr w:type="spellEnd"/>
      <w:r w:rsidR="003A0DD7" w:rsidRPr="008C5784">
        <w:rPr>
          <w:rFonts w:cs="Times New Roman"/>
          <w:sz w:val="28"/>
          <w:szCs w:val="28"/>
        </w:rPr>
        <w:t xml:space="preserve"> </w:t>
      </w:r>
      <w:proofErr w:type="gramStart"/>
      <w:r w:rsidR="003A0DD7" w:rsidRPr="008C5784">
        <w:rPr>
          <w:rFonts w:cs="Times New Roman"/>
          <w:sz w:val="28"/>
          <w:szCs w:val="28"/>
        </w:rPr>
        <w:t xml:space="preserve">рассматривал </w:t>
      </w:r>
      <w:r w:rsidR="00165F58" w:rsidRPr="008C5784">
        <w:rPr>
          <w:rFonts w:cs="Times New Roman"/>
          <w:sz w:val="28"/>
          <w:szCs w:val="28"/>
        </w:rPr>
        <w:t xml:space="preserve">потенциальную </w:t>
      </w:r>
      <w:r w:rsidR="00F8150E" w:rsidRPr="008C5784">
        <w:rPr>
          <w:rFonts w:cs="Times New Roman"/>
          <w:sz w:val="28"/>
          <w:szCs w:val="28"/>
        </w:rPr>
        <w:t>способн</w:t>
      </w:r>
      <w:r w:rsidR="008C5784">
        <w:rPr>
          <w:rFonts w:cs="Times New Roman"/>
          <w:sz w:val="28"/>
          <w:szCs w:val="28"/>
        </w:rPr>
        <w:t>ость транспортировки витаминов из корма в яйцо</w:t>
      </w:r>
      <w:r w:rsidR="003A0DD7" w:rsidRPr="008C5784">
        <w:rPr>
          <w:rFonts w:cs="Times New Roman"/>
          <w:sz w:val="28"/>
          <w:szCs w:val="28"/>
        </w:rPr>
        <w:t xml:space="preserve"> и выделил</w:t>
      </w:r>
      <w:proofErr w:type="gramEnd"/>
      <w:r w:rsidR="003A0DD7" w:rsidRPr="008C5784">
        <w:rPr>
          <w:rFonts w:cs="Times New Roman"/>
          <w:sz w:val="28"/>
          <w:szCs w:val="28"/>
        </w:rPr>
        <w:t xml:space="preserve"> 4 основные существующие категории  (низкая, средняя, высокая и очень высокая) </w:t>
      </w:r>
      <w:r w:rsidR="00165F58" w:rsidRPr="008C5784">
        <w:rPr>
          <w:rFonts w:cs="Times New Roman"/>
          <w:sz w:val="28"/>
          <w:szCs w:val="28"/>
        </w:rPr>
        <w:t>в которых способ</w:t>
      </w:r>
      <w:r w:rsidR="003A0DD7" w:rsidRPr="008C5784">
        <w:rPr>
          <w:rFonts w:cs="Times New Roman"/>
          <w:sz w:val="28"/>
          <w:szCs w:val="28"/>
        </w:rPr>
        <w:t xml:space="preserve">ность варьировала от 5 до 80%. </w:t>
      </w:r>
      <w:r w:rsidR="00983FB3" w:rsidRPr="008C5784">
        <w:rPr>
          <w:rFonts w:cs="Times New Roman"/>
          <w:sz w:val="28"/>
          <w:szCs w:val="28"/>
        </w:rPr>
        <w:t>Содержание витаминов в яйце отражает оптимальность их ввода с кормом.</w:t>
      </w:r>
    </w:p>
    <w:p w:rsidR="00065EC2" w:rsidRPr="008C5784" w:rsidRDefault="00A81EE6" w:rsidP="00065EC2">
      <w:pPr>
        <w:jc w:val="both"/>
        <w:rPr>
          <w:rFonts w:cs="Times New Roman"/>
          <w:sz w:val="28"/>
          <w:szCs w:val="28"/>
        </w:rPr>
      </w:pPr>
      <w:r w:rsidRPr="008C5784">
        <w:rPr>
          <w:rFonts w:cs="Times New Roman"/>
          <w:color w:val="FF0000"/>
          <w:sz w:val="28"/>
          <w:szCs w:val="28"/>
        </w:rPr>
        <w:t xml:space="preserve"> </w:t>
      </w:r>
      <w:r w:rsidR="00065EC2" w:rsidRPr="008C5784">
        <w:rPr>
          <w:rFonts w:cs="Times New Roman"/>
          <w:sz w:val="28"/>
          <w:szCs w:val="28"/>
        </w:rPr>
        <w:t>Несмотря на то, что между некоторыми витаминами существуют определенные взаимовоздействия, значительное увеличение (сверх нормативов) содержания витаминов в кормах кур-несушек, по всей видимости, не представляет опасности для продуктивности.</w:t>
      </w:r>
    </w:p>
    <w:p w:rsidR="000029C8" w:rsidRPr="008C5784" w:rsidRDefault="009E67FC" w:rsidP="000029C8">
      <w:pPr>
        <w:jc w:val="both"/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</w:rPr>
        <w:lastRenderedPageBreak/>
        <w:t xml:space="preserve">Было </w:t>
      </w:r>
      <w:r w:rsidR="00065EC2" w:rsidRPr="008C5784">
        <w:rPr>
          <w:rFonts w:cs="Times New Roman"/>
          <w:sz w:val="28"/>
          <w:szCs w:val="28"/>
        </w:rPr>
        <w:t>сформировано 3 группы</w:t>
      </w:r>
      <w:r w:rsidR="008C5784">
        <w:rPr>
          <w:rFonts w:cs="Times New Roman"/>
          <w:sz w:val="28"/>
          <w:szCs w:val="28"/>
        </w:rPr>
        <w:t xml:space="preserve"> для изучения</w:t>
      </w:r>
      <w:r w:rsidRPr="008C5784">
        <w:rPr>
          <w:rFonts w:cs="Times New Roman"/>
          <w:sz w:val="28"/>
          <w:szCs w:val="28"/>
        </w:rPr>
        <w:t xml:space="preserve"> </w:t>
      </w:r>
      <w:r w:rsidR="00165F58" w:rsidRPr="008C5784">
        <w:rPr>
          <w:rFonts w:cs="Times New Roman"/>
          <w:sz w:val="28"/>
          <w:szCs w:val="28"/>
        </w:rPr>
        <w:t>потенциального</w:t>
      </w:r>
      <w:r w:rsidRPr="008C5784">
        <w:rPr>
          <w:rFonts w:cs="Times New Roman"/>
          <w:sz w:val="28"/>
          <w:szCs w:val="28"/>
        </w:rPr>
        <w:t xml:space="preserve"> </w:t>
      </w:r>
      <w:r w:rsidR="00165F58" w:rsidRPr="008C5784">
        <w:rPr>
          <w:rFonts w:cs="Times New Roman"/>
          <w:sz w:val="28"/>
          <w:szCs w:val="28"/>
        </w:rPr>
        <w:t>достаточного</w:t>
      </w:r>
      <w:r w:rsidR="00983FB3" w:rsidRPr="008C5784">
        <w:rPr>
          <w:rFonts w:cs="Times New Roman"/>
          <w:sz w:val="28"/>
          <w:szCs w:val="28"/>
        </w:rPr>
        <w:t xml:space="preserve"> обог</w:t>
      </w:r>
      <w:r w:rsidR="008C5784">
        <w:rPr>
          <w:rFonts w:cs="Times New Roman"/>
          <w:sz w:val="28"/>
          <w:szCs w:val="28"/>
        </w:rPr>
        <w:t xml:space="preserve">ащения большинством витаминов. </w:t>
      </w:r>
      <w:r w:rsidR="00983FB3" w:rsidRPr="008C5784">
        <w:rPr>
          <w:rFonts w:cs="Times New Roman"/>
          <w:sz w:val="28"/>
          <w:szCs w:val="28"/>
        </w:rPr>
        <w:t xml:space="preserve">Целью </w:t>
      </w:r>
      <w:r w:rsidR="008C5784">
        <w:rPr>
          <w:rFonts w:cs="Times New Roman"/>
          <w:sz w:val="28"/>
          <w:szCs w:val="28"/>
        </w:rPr>
        <w:t xml:space="preserve">- </w:t>
      </w:r>
      <w:r w:rsidR="00983FB3" w:rsidRPr="008C5784">
        <w:rPr>
          <w:rFonts w:cs="Times New Roman"/>
          <w:sz w:val="28"/>
          <w:szCs w:val="28"/>
        </w:rPr>
        <w:t>пол</w:t>
      </w:r>
      <w:r w:rsidR="00DB0233" w:rsidRPr="008C5784">
        <w:rPr>
          <w:rFonts w:cs="Times New Roman"/>
          <w:sz w:val="28"/>
          <w:szCs w:val="28"/>
        </w:rPr>
        <w:t xml:space="preserve">учить </w:t>
      </w:r>
      <w:proofErr w:type="gramStart"/>
      <w:r w:rsidR="00DB0233" w:rsidRPr="008C5784">
        <w:rPr>
          <w:rFonts w:cs="Times New Roman"/>
          <w:sz w:val="28"/>
          <w:szCs w:val="28"/>
        </w:rPr>
        <w:t>яйцо</w:t>
      </w:r>
      <w:proofErr w:type="gramEnd"/>
      <w:r w:rsidR="00DB0233" w:rsidRPr="008C5784">
        <w:rPr>
          <w:rFonts w:cs="Times New Roman"/>
          <w:sz w:val="28"/>
          <w:szCs w:val="28"/>
        </w:rPr>
        <w:t xml:space="preserve"> обеспечивающее 50% </w:t>
      </w:r>
      <w:r w:rsidR="00165F58" w:rsidRPr="008C5784">
        <w:rPr>
          <w:rFonts w:cs="Times New Roman"/>
          <w:sz w:val="28"/>
          <w:szCs w:val="28"/>
        </w:rPr>
        <w:t>РДП</w:t>
      </w:r>
      <w:r w:rsidR="00983FB3" w:rsidRPr="008C5784">
        <w:rPr>
          <w:rFonts w:cs="Times New Roman"/>
          <w:sz w:val="28"/>
          <w:szCs w:val="28"/>
        </w:rPr>
        <w:t xml:space="preserve"> всех витаминов.</w:t>
      </w:r>
    </w:p>
    <w:p w:rsidR="00165F58" w:rsidRPr="008C5784" w:rsidRDefault="00165F58" w:rsidP="000029C8">
      <w:pPr>
        <w:jc w:val="both"/>
        <w:rPr>
          <w:rFonts w:cs="Times New Roman"/>
          <w:sz w:val="28"/>
          <w:szCs w:val="28"/>
          <w:u w:val="single"/>
        </w:rPr>
      </w:pPr>
    </w:p>
    <w:p w:rsidR="00983FB3" w:rsidRPr="008C5784" w:rsidRDefault="008C5784" w:rsidP="000029C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Материалы и методы</w:t>
      </w:r>
    </w:p>
    <w:p w:rsidR="00983FB3" w:rsidRPr="008C5784" w:rsidRDefault="00983FB3" w:rsidP="000029C8">
      <w:pPr>
        <w:jc w:val="both"/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</w:rPr>
        <w:t>60</w:t>
      </w:r>
      <w:r w:rsidR="008C5784">
        <w:rPr>
          <w:rFonts w:cs="Times New Roman"/>
          <w:sz w:val="28"/>
          <w:szCs w:val="28"/>
        </w:rPr>
        <w:t xml:space="preserve"> несушек породы Белый Леггорн в</w:t>
      </w:r>
      <w:r w:rsidRPr="008C5784">
        <w:rPr>
          <w:rFonts w:cs="Times New Roman"/>
          <w:sz w:val="28"/>
          <w:szCs w:val="28"/>
        </w:rPr>
        <w:t xml:space="preserve"> 40-недельном возрасте </w:t>
      </w:r>
      <w:proofErr w:type="gramStart"/>
      <w:r w:rsidRPr="008C5784">
        <w:rPr>
          <w:rFonts w:cs="Times New Roman"/>
          <w:sz w:val="28"/>
          <w:szCs w:val="28"/>
        </w:rPr>
        <w:t xml:space="preserve">были случайным образом </w:t>
      </w:r>
      <w:r w:rsidR="00F8150E" w:rsidRPr="008C5784">
        <w:rPr>
          <w:rFonts w:cs="Times New Roman"/>
          <w:sz w:val="28"/>
          <w:szCs w:val="28"/>
        </w:rPr>
        <w:t xml:space="preserve">рассажены </w:t>
      </w:r>
      <w:r w:rsidRPr="008C5784">
        <w:rPr>
          <w:rFonts w:cs="Times New Roman"/>
          <w:sz w:val="28"/>
          <w:szCs w:val="28"/>
        </w:rPr>
        <w:t xml:space="preserve">в индивидуальные клетки </w:t>
      </w:r>
      <w:r w:rsidR="00F8150E" w:rsidRPr="008C5784">
        <w:rPr>
          <w:rFonts w:cs="Times New Roman"/>
          <w:sz w:val="28"/>
          <w:szCs w:val="28"/>
        </w:rPr>
        <w:t>и получали</w:t>
      </w:r>
      <w:proofErr w:type="gramEnd"/>
      <w:r w:rsidR="00F8150E" w:rsidRPr="008C5784">
        <w:rPr>
          <w:rFonts w:cs="Times New Roman"/>
          <w:sz w:val="28"/>
          <w:szCs w:val="28"/>
        </w:rPr>
        <w:t xml:space="preserve"> один из двух рационов различающихся по содержанию витаминов. Уровень обогащения витаминами был выбран на основе предыдущей работы </w:t>
      </w:r>
      <w:proofErr w:type="spellStart"/>
      <w:r w:rsidR="00F8150E" w:rsidRPr="008C5784">
        <w:rPr>
          <w:rFonts w:cs="Times New Roman"/>
          <w:sz w:val="28"/>
          <w:szCs w:val="28"/>
        </w:rPr>
        <w:t>Нэйбора</w:t>
      </w:r>
      <w:proofErr w:type="spellEnd"/>
      <w:r w:rsidR="00F8150E" w:rsidRPr="008C5784">
        <w:rPr>
          <w:rFonts w:cs="Times New Roman"/>
          <w:sz w:val="28"/>
          <w:szCs w:val="28"/>
        </w:rPr>
        <w:t xml:space="preserve"> и коллег</w:t>
      </w:r>
      <w:r w:rsidR="00165F58" w:rsidRPr="008C5784">
        <w:rPr>
          <w:rFonts w:cs="Times New Roman"/>
          <w:sz w:val="28"/>
          <w:szCs w:val="28"/>
        </w:rPr>
        <w:t>,</w:t>
      </w:r>
      <w:r w:rsidR="00F8150E" w:rsidRPr="008C5784">
        <w:rPr>
          <w:rFonts w:cs="Times New Roman"/>
          <w:sz w:val="28"/>
          <w:szCs w:val="28"/>
        </w:rPr>
        <w:t xml:space="preserve"> которые представили вариацию способност</w:t>
      </w:r>
      <w:r w:rsidR="008C5784">
        <w:rPr>
          <w:rFonts w:cs="Times New Roman"/>
          <w:sz w:val="28"/>
          <w:szCs w:val="28"/>
        </w:rPr>
        <w:t xml:space="preserve">и витаминов транспортироваться из корма в яйцо. </w:t>
      </w:r>
      <w:r w:rsidR="00F8150E" w:rsidRPr="008C5784">
        <w:rPr>
          <w:rFonts w:cs="Times New Roman"/>
          <w:sz w:val="28"/>
          <w:szCs w:val="28"/>
        </w:rPr>
        <w:t>Поэтому, высокий уровень в рационе</w:t>
      </w:r>
      <w:r w:rsidR="00165F58" w:rsidRPr="008C5784">
        <w:rPr>
          <w:rFonts w:cs="Times New Roman"/>
          <w:sz w:val="28"/>
          <w:szCs w:val="28"/>
        </w:rPr>
        <w:t>,</w:t>
      </w:r>
      <w:r w:rsidR="008C5784">
        <w:rPr>
          <w:rFonts w:cs="Times New Roman"/>
          <w:sz w:val="28"/>
          <w:szCs w:val="28"/>
        </w:rPr>
        <w:t xml:space="preserve"> был выбран для витаминов </w:t>
      </w:r>
      <w:r w:rsidR="00F8150E" w:rsidRPr="008C5784">
        <w:rPr>
          <w:rFonts w:cs="Times New Roman"/>
          <w:sz w:val="28"/>
          <w:szCs w:val="28"/>
        </w:rPr>
        <w:t xml:space="preserve">с низкой способностью транспортировки и </w:t>
      </w:r>
      <w:r w:rsidR="0017307B" w:rsidRPr="008C5784">
        <w:rPr>
          <w:rFonts w:cs="Times New Roman"/>
          <w:sz w:val="28"/>
          <w:szCs w:val="28"/>
        </w:rPr>
        <w:t>наоборот</w:t>
      </w:r>
      <w:r w:rsidR="008C5784">
        <w:rPr>
          <w:rFonts w:cs="Times New Roman"/>
          <w:sz w:val="28"/>
          <w:szCs w:val="28"/>
        </w:rPr>
        <w:t>.</w:t>
      </w:r>
      <w:r w:rsidR="00C937C3" w:rsidRPr="008C5784">
        <w:rPr>
          <w:rFonts w:cs="Times New Roman"/>
          <w:sz w:val="28"/>
          <w:szCs w:val="28"/>
        </w:rPr>
        <w:t xml:space="preserve"> Яйценоскость составляла 94% в начале опыта и снизилась, независимо от рациона, до 89% к концу опыта</w:t>
      </w:r>
      <w:r w:rsidR="00165F58" w:rsidRPr="008C5784">
        <w:rPr>
          <w:rFonts w:cs="Times New Roman"/>
          <w:sz w:val="28"/>
          <w:szCs w:val="28"/>
        </w:rPr>
        <w:t>,</w:t>
      </w:r>
      <w:r w:rsidR="00C937C3" w:rsidRPr="008C5784">
        <w:rPr>
          <w:rFonts w:cs="Times New Roman"/>
          <w:sz w:val="28"/>
          <w:szCs w:val="28"/>
        </w:rPr>
        <w:t xml:space="preserve"> возраст птицы при этом составлял 52 недели. Состав кукурузно-соевого рациона и прем</w:t>
      </w:r>
      <w:r w:rsidR="008C5784">
        <w:rPr>
          <w:rFonts w:cs="Times New Roman"/>
          <w:sz w:val="28"/>
          <w:szCs w:val="28"/>
        </w:rPr>
        <w:t xml:space="preserve">иксов </w:t>
      </w:r>
      <w:proofErr w:type="gramStart"/>
      <w:r w:rsidR="008C5784">
        <w:rPr>
          <w:rFonts w:cs="Times New Roman"/>
          <w:sz w:val="28"/>
          <w:szCs w:val="28"/>
        </w:rPr>
        <w:t>представлены</w:t>
      </w:r>
      <w:proofErr w:type="gramEnd"/>
      <w:r w:rsidR="008C5784">
        <w:rPr>
          <w:rFonts w:cs="Times New Roman"/>
          <w:sz w:val="28"/>
          <w:szCs w:val="28"/>
        </w:rPr>
        <w:t xml:space="preserve"> в таблице 1.</w:t>
      </w:r>
      <w:r w:rsidR="00C937C3" w:rsidRPr="008C5784">
        <w:rPr>
          <w:rFonts w:cs="Times New Roman"/>
          <w:sz w:val="28"/>
          <w:szCs w:val="28"/>
        </w:rPr>
        <w:t xml:space="preserve"> Премиксы содержали</w:t>
      </w:r>
      <w:r w:rsidR="00F8150E" w:rsidRPr="008C5784">
        <w:rPr>
          <w:rFonts w:cs="Times New Roman"/>
          <w:sz w:val="28"/>
          <w:szCs w:val="28"/>
        </w:rPr>
        <w:t xml:space="preserve"> </w:t>
      </w:r>
      <w:r w:rsidR="00C937C3" w:rsidRPr="008C5784">
        <w:rPr>
          <w:rFonts w:cs="Times New Roman"/>
          <w:sz w:val="28"/>
          <w:szCs w:val="28"/>
        </w:rPr>
        <w:t>допустимые уровни микроэлементов и холина.</w:t>
      </w:r>
    </w:p>
    <w:p w:rsidR="0028558B" w:rsidRPr="008C5784" w:rsidRDefault="0028558B" w:rsidP="000029C8">
      <w:pPr>
        <w:jc w:val="both"/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</w:rPr>
        <w:t>Таблица 1. Состав рационов и премиксов</w:t>
      </w:r>
    </w:p>
    <w:tbl>
      <w:tblPr>
        <w:tblStyle w:val="a5"/>
        <w:tblW w:w="0" w:type="auto"/>
        <w:tblLayout w:type="fixed"/>
        <w:tblLook w:val="04A0"/>
      </w:tblPr>
      <w:tblGrid>
        <w:gridCol w:w="1668"/>
        <w:gridCol w:w="1701"/>
        <w:gridCol w:w="1701"/>
        <w:gridCol w:w="1419"/>
        <w:gridCol w:w="1675"/>
        <w:gridCol w:w="1407"/>
      </w:tblGrid>
      <w:tr w:rsidR="0028558B" w:rsidRPr="008C5784" w:rsidTr="0028558B">
        <w:tc>
          <w:tcPr>
            <w:tcW w:w="1668" w:type="dxa"/>
            <w:vMerge w:val="restart"/>
          </w:tcPr>
          <w:p w:rsidR="00165F58" w:rsidRPr="008C5784" w:rsidRDefault="00165F58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Компонент</w:t>
            </w:r>
          </w:p>
        </w:tc>
        <w:tc>
          <w:tcPr>
            <w:tcW w:w="1701" w:type="dxa"/>
            <w:vMerge w:val="restart"/>
          </w:tcPr>
          <w:p w:rsidR="00165F58" w:rsidRPr="008C5784" w:rsidRDefault="00165F58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% в рационе</w:t>
            </w:r>
          </w:p>
        </w:tc>
        <w:tc>
          <w:tcPr>
            <w:tcW w:w="1701" w:type="dxa"/>
            <w:vMerge w:val="restart"/>
          </w:tcPr>
          <w:p w:rsidR="00165F58" w:rsidRPr="008C5784" w:rsidRDefault="00165F58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Витамин</w:t>
            </w:r>
          </w:p>
        </w:tc>
        <w:tc>
          <w:tcPr>
            <w:tcW w:w="4501" w:type="dxa"/>
            <w:gridSpan w:val="3"/>
          </w:tcPr>
          <w:p w:rsidR="00165F58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8C5784">
              <w:rPr>
                <w:rFonts w:cs="Times New Roman"/>
                <w:sz w:val="24"/>
                <w:szCs w:val="24"/>
              </w:rPr>
              <w:t>Уровень витамина в премиксе</w:t>
            </w:r>
            <w:proofErr w:type="gramStart"/>
            <w:r w:rsidRPr="008C5784">
              <w:rPr>
                <w:rFonts w:cs="Times New Roman"/>
                <w:sz w:val="24"/>
                <w:szCs w:val="24"/>
              </w:rPr>
              <w:t xml:space="preserve"> </w:t>
            </w:r>
            <w:r w:rsidRPr="008C5784">
              <w:rPr>
                <w:rFonts w:cs="Times New Roman"/>
                <w:sz w:val="24"/>
                <w:szCs w:val="24"/>
                <w:vertAlign w:val="superscript"/>
              </w:rPr>
              <w:t>А</w:t>
            </w:r>
            <w:proofErr w:type="gramEnd"/>
          </w:p>
        </w:tc>
      </w:tr>
      <w:tr w:rsidR="0028558B" w:rsidRPr="008C5784" w:rsidTr="0028558B">
        <w:tc>
          <w:tcPr>
            <w:tcW w:w="1668" w:type="dxa"/>
            <w:vMerge/>
          </w:tcPr>
          <w:p w:rsidR="00165F58" w:rsidRPr="008C5784" w:rsidRDefault="00165F58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65F58" w:rsidRPr="008C5784" w:rsidRDefault="00165F58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65F58" w:rsidRPr="008C5784" w:rsidRDefault="00165F58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165F58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Стандарт</w:t>
            </w:r>
          </w:p>
        </w:tc>
        <w:tc>
          <w:tcPr>
            <w:tcW w:w="1675" w:type="dxa"/>
          </w:tcPr>
          <w:p w:rsidR="00165F58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Обогащенный</w:t>
            </w:r>
          </w:p>
        </w:tc>
        <w:tc>
          <w:tcPr>
            <w:tcW w:w="1407" w:type="dxa"/>
          </w:tcPr>
          <w:p w:rsidR="00165F58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5784">
              <w:rPr>
                <w:rFonts w:cs="Times New Roman"/>
                <w:sz w:val="24"/>
                <w:szCs w:val="24"/>
              </w:rPr>
              <w:t>Разница,%</w:t>
            </w:r>
            <w:proofErr w:type="spellEnd"/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Кукуруза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63,56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</w:t>
            </w:r>
            <w:proofErr w:type="gramStart"/>
            <w:r w:rsidRPr="008C5784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10000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40000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300</w:t>
            </w:r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Соевый шрот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23,0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C5784">
              <w:rPr>
                <w:rFonts w:cs="Times New Roman"/>
                <w:sz w:val="24"/>
                <w:szCs w:val="24"/>
              </w:rPr>
              <w:t xml:space="preserve">Вит </w:t>
            </w:r>
            <w:r w:rsidR="008C5784">
              <w:rPr>
                <w:rFonts w:cs="Times New Roman"/>
                <w:sz w:val="24"/>
                <w:szCs w:val="24"/>
                <w:lang w:val="en-US"/>
              </w:rPr>
              <w:t>D₃</w:t>
            </w:r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3500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8500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143</w:t>
            </w:r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Известняк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9,0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 Е</w:t>
            </w:r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230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670</w:t>
            </w:r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ДКФ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 К</w:t>
            </w:r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166</w:t>
            </w:r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Животный жир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</w:t>
            </w:r>
            <w:proofErr w:type="gramStart"/>
            <w:r w:rsidRPr="008C5784">
              <w:rPr>
                <w:rFonts w:cs="Times New Roman"/>
                <w:sz w:val="24"/>
                <w:szCs w:val="24"/>
              </w:rPr>
              <w:t xml:space="preserve"> В</w:t>
            </w:r>
            <w:proofErr w:type="gramEnd"/>
            <w:r w:rsidR="008C5784">
              <w:rPr>
                <w:rFonts w:cs="Times New Roman"/>
                <w:sz w:val="24"/>
                <w:szCs w:val="24"/>
                <w:lang w:val="en-US"/>
              </w:rPr>
              <w:t>₁</w:t>
            </w:r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500</w:t>
            </w:r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Соль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0,3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</w:t>
            </w:r>
            <w:proofErr w:type="gramStart"/>
            <w:r w:rsidRPr="008C5784">
              <w:rPr>
                <w:rFonts w:cs="Times New Roman"/>
                <w:sz w:val="24"/>
                <w:szCs w:val="24"/>
              </w:rPr>
              <w:t xml:space="preserve"> В</w:t>
            </w:r>
            <w:proofErr w:type="gramEnd"/>
            <w:r w:rsidR="008C5784">
              <w:rPr>
                <w:rFonts w:cs="Times New Roman"/>
                <w:sz w:val="24"/>
                <w:szCs w:val="24"/>
                <w:lang w:val="en-US"/>
              </w:rPr>
              <w:t>₂</w:t>
            </w:r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420</w:t>
            </w:r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Метионин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0,14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</w:t>
            </w:r>
            <w:proofErr w:type="gramStart"/>
            <w:r w:rsidRPr="008C5784">
              <w:rPr>
                <w:rFonts w:cs="Times New Roman"/>
                <w:sz w:val="24"/>
                <w:szCs w:val="24"/>
              </w:rPr>
              <w:t xml:space="preserve"> В</w:t>
            </w:r>
            <w:proofErr w:type="gramEnd"/>
            <w:r w:rsidR="008C5784">
              <w:rPr>
                <w:rFonts w:cs="Times New Roman"/>
                <w:sz w:val="24"/>
                <w:szCs w:val="24"/>
                <w:lang w:val="en-US"/>
              </w:rPr>
              <w:t>₆</w:t>
            </w:r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200</w:t>
            </w:r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8C5784">
              <w:rPr>
                <w:rFonts w:cs="Times New Roman"/>
                <w:sz w:val="24"/>
                <w:szCs w:val="24"/>
              </w:rPr>
              <w:t>Премикс</w:t>
            </w:r>
            <w:proofErr w:type="gramStart"/>
            <w:r w:rsidRPr="008C5784">
              <w:rPr>
                <w:rFonts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Биотин</w:t>
            </w:r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0,2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1,2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500</w:t>
            </w:r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8C5784">
              <w:rPr>
                <w:rFonts w:cs="Times New Roman"/>
                <w:sz w:val="24"/>
                <w:szCs w:val="24"/>
              </w:rPr>
              <w:t>Вс</w:t>
            </w:r>
            <w:proofErr w:type="spellEnd"/>
            <w:proofErr w:type="gramEnd"/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200</w:t>
            </w:r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5784">
              <w:rPr>
                <w:rFonts w:cs="Times New Roman"/>
                <w:sz w:val="24"/>
                <w:szCs w:val="24"/>
              </w:rPr>
              <w:t>Ниацин</w:t>
            </w:r>
            <w:proofErr w:type="spellEnd"/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440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1000</w:t>
            </w:r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 xml:space="preserve">Пантотеновая </w:t>
            </w:r>
            <w:proofErr w:type="spellStart"/>
            <w:r w:rsidRPr="008C5784">
              <w:rPr>
                <w:rFonts w:cs="Times New Roman"/>
                <w:sz w:val="24"/>
                <w:szCs w:val="24"/>
              </w:rPr>
              <w:t>к-та</w:t>
            </w:r>
            <w:proofErr w:type="spellEnd"/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100</w:t>
            </w:r>
          </w:p>
        </w:tc>
      </w:tr>
      <w:tr w:rsidR="0028558B" w:rsidRPr="008C5784" w:rsidTr="0028558B">
        <w:tc>
          <w:tcPr>
            <w:tcW w:w="1668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558B" w:rsidRPr="00FC0B4E" w:rsidRDefault="0028558B" w:rsidP="000029C8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</w:t>
            </w:r>
            <w:proofErr w:type="gramStart"/>
            <w:r w:rsidRPr="008C5784">
              <w:rPr>
                <w:rFonts w:cs="Times New Roman"/>
                <w:sz w:val="24"/>
                <w:szCs w:val="24"/>
              </w:rPr>
              <w:t xml:space="preserve"> В</w:t>
            </w:r>
            <w:proofErr w:type="gramEnd"/>
            <w:r w:rsidR="00FC0B4E">
              <w:rPr>
                <w:rFonts w:cs="Times New Roman"/>
                <w:sz w:val="24"/>
                <w:szCs w:val="24"/>
                <w:lang w:val="en-US"/>
              </w:rPr>
              <w:t>₁₂</w:t>
            </w:r>
          </w:p>
        </w:tc>
        <w:tc>
          <w:tcPr>
            <w:tcW w:w="1419" w:type="dxa"/>
          </w:tcPr>
          <w:p w:rsidR="0028558B" w:rsidRPr="008C5784" w:rsidRDefault="0028558B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75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1407" w:type="dxa"/>
          </w:tcPr>
          <w:p w:rsidR="0028558B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1000</w:t>
            </w:r>
          </w:p>
        </w:tc>
      </w:tr>
      <w:tr w:rsidR="0028558B" w:rsidRPr="008C5784" w:rsidTr="0028558B">
        <w:tc>
          <w:tcPr>
            <w:tcW w:w="1668" w:type="dxa"/>
          </w:tcPr>
          <w:p w:rsidR="00165F58" w:rsidRPr="008C5784" w:rsidRDefault="00165F58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F58" w:rsidRPr="008C5784" w:rsidRDefault="00165F58" w:rsidP="000029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F58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Холин</w:t>
            </w:r>
          </w:p>
        </w:tc>
        <w:tc>
          <w:tcPr>
            <w:tcW w:w="1419" w:type="dxa"/>
          </w:tcPr>
          <w:p w:rsidR="00165F58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1200</w:t>
            </w:r>
          </w:p>
        </w:tc>
        <w:tc>
          <w:tcPr>
            <w:tcW w:w="1675" w:type="dxa"/>
          </w:tcPr>
          <w:p w:rsidR="00165F58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1200</w:t>
            </w:r>
          </w:p>
        </w:tc>
        <w:tc>
          <w:tcPr>
            <w:tcW w:w="1407" w:type="dxa"/>
          </w:tcPr>
          <w:p w:rsidR="00165F58" w:rsidRPr="008C5784" w:rsidRDefault="0028558B" w:rsidP="000029C8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 w:rsidR="0075445C" w:rsidRPr="008C5784" w:rsidRDefault="0028558B" w:rsidP="000029C8">
      <w:pPr>
        <w:jc w:val="both"/>
        <w:rPr>
          <w:rFonts w:cs="Times New Roman"/>
          <w:sz w:val="24"/>
          <w:szCs w:val="24"/>
        </w:rPr>
      </w:pPr>
      <w:proofErr w:type="spellStart"/>
      <w:r w:rsidRPr="008C5784">
        <w:rPr>
          <w:rFonts w:cs="Times New Roman"/>
          <w:sz w:val="24"/>
          <w:szCs w:val="24"/>
          <w:vertAlign w:val="superscript"/>
        </w:rPr>
        <w:t>А</w:t>
      </w:r>
      <w:r w:rsidRPr="008C5784">
        <w:rPr>
          <w:rFonts w:cs="Times New Roman"/>
          <w:sz w:val="24"/>
          <w:szCs w:val="24"/>
        </w:rPr>
        <w:t>количество</w:t>
      </w:r>
      <w:proofErr w:type="spellEnd"/>
      <w:r w:rsidRPr="008C5784">
        <w:rPr>
          <w:rFonts w:cs="Times New Roman"/>
          <w:sz w:val="24"/>
          <w:szCs w:val="24"/>
        </w:rPr>
        <w:t xml:space="preserve"> на кг</w:t>
      </w:r>
      <w:proofErr w:type="gramStart"/>
      <w:r w:rsidR="00FC0B4E">
        <w:rPr>
          <w:rFonts w:cs="Times New Roman"/>
          <w:sz w:val="24"/>
          <w:szCs w:val="24"/>
        </w:rPr>
        <w:t>.</w:t>
      </w:r>
      <w:proofErr w:type="gramEnd"/>
      <w:r w:rsidRPr="008C5784">
        <w:rPr>
          <w:rFonts w:cs="Times New Roman"/>
          <w:sz w:val="24"/>
          <w:szCs w:val="24"/>
        </w:rPr>
        <w:t xml:space="preserve"> </w:t>
      </w:r>
      <w:proofErr w:type="gramStart"/>
      <w:r w:rsidRPr="008C5784">
        <w:rPr>
          <w:rFonts w:cs="Times New Roman"/>
          <w:sz w:val="24"/>
          <w:szCs w:val="24"/>
        </w:rPr>
        <w:t>к</w:t>
      </w:r>
      <w:proofErr w:type="gramEnd"/>
      <w:r w:rsidRPr="008C5784">
        <w:rPr>
          <w:rFonts w:cs="Times New Roman"/>
          <w:sz w:val="24"/>
          <w:szCs w:val="24"/>
        </w:rPr>
        <w:t xml:space="preserve">орма. Уровень микроэлементов не менялся: </w:t>
      </w:r>
      <w:r w:rsidRPr="008C5784">
        <w:rPr>
          <w:rFonts w:cs="Times New Roman"/>
          <w:sz w:val="24"/>
          <w:szCs w:val="24"/>
          <w:lang w:val="en-US"/>
        </w:rPr>
        <w:t>Cu</w:t>
      </w:r>
      <w:r w:rsidRPr="008C5784">
        <w:rPr>
          <w:rFonts w:cs="Times New Roman"/>
          <w:sz w:val="24"/>
          <w:szCs w:val="24"/>
        </w:rPr>
        <w:t xml:space="preserve">, 9мг/кг, </w:t>
      </w:r>
      <w:proofErr w:type="gramStart"/>
      <w:r w:rsidRPr="008C5784">
        <w:rPr>
          <w:rFonts w:cs="Times New Roman"/>
          <w:sz w:val="24"/>
          <w:szCs w:val="24"/>
          <w:lang w:val="en-US"/>
        </w:rPr>
        <w:t>Zn</w:t>
      </w:r>
      <w:r w:rsidR="00FC0B4E">
        <w:rPr>
          <w:rFonts w:cs="Times New Roman"/>
          <w:sz w:val="24"/>
          <w:szCs w:val="24"/>
        </w:rPr>
        <w:t xml:space="preserve"> </w:t>
      </w:r>
      <w:r w:rsidRPr="008C5784">
        <w:rPr>
          <w:rFonts w:cs="Times New Roman"/>
          <w:sz w:val="24"/>
          <w:szCs w:val="24"/>
        </w:rPr>
        <w:t>,80</w:t>
      </w:r>
      <w:proofErr w:type="gramEnd"/>
      <w:r w:rsidRPr="008C5784">
        <w:rPr>
          <w:rFonts w:cs="Times New Roman"/>
          <w:sz w:val="24"/>
          <w:szCs w:val="24"/>
        </w:rPr>
        <w:t xml:space="preserve"> мг/кг, </w:t>
      </w:r>
      <w:r w:rsidRPr="008C5784">
        <w:rPr>
          <w:rFonts w:cs="Times New Roman"/>
          <w:sz w:val="24"/>
          <w:szCs w:val="24"/>
          <w:lang w:val="en-US"/>
        </w:rPr>
        <w:t>Fe</w:t>
      </w:r>
      <w:r w:rsidRPr="008C5784">
        <w:rPr>
          <w:rFonts w:cs="Times New Roman"/>
          <w:sz w:val="24"/>
          <w:szCs w:val="24"/>
        </w:rPr>
        <w:t xml:space="preserve">, 60 мг/кг, </w:t>
      </w:r>
      <w:r w:rsidRPr="008C5784">
        <w:rPr>
          <w:rFonts w:cs="Times New Roman"/>
          <w:sz w:val="24"/>
          <w:szCs w:val="24"/>
          <w:lang w:val="en-US"/>
        </w:rPr>
        <w:t>Se</w:t>
      </w:r>
      <w:r w:rsidRPr="008C5784">
        <w:rPr>
          <w:rFonts w:cs="Times New Roman"/>
          <w:sz w:val="24"/>
          <w:szCs w:val="24"/>
        </w:rPr>
        <w:t xml:space="preserve">, 0,3 мг/кг. Антиоксидант </w:t>
      </w:r>
      <w:proofErr w:type="spellStart"/>
      <w:r w:rsidRPr="008C5784">
        <w:rPr>
          <w:rFonts w:cs="Times New Roman"/>
          <w:sz w:val="24"/>
          <w:szCs w:val="24"/>
        </w:rPr>
        <w:t>этоксиквин</w:t>
      </w:r>
      <w:proofErr w:type="spellEnd"/>
      <w:r w:rsidRPr="008C5784">
        <w:rPr>
          <w:rFonts w:cs="Times New Roman"/>
          <w:sz w:val="24"/>
          <w:szCs w:val="24"/>
        </w:rPr>
        <w:t xml:space="preserve"> 120 мг/кг. </w:t>
      </w:r>
    </w:p>
    <w:p w:rsidR="0075445C" w:rsidRPr="008C5784" w:rsidRDefault="0075445C" w:rsidP="000029C8">
      <w:pPr>
        <w:jc w:val="both"/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</w:rPr>
        <w:lastRenderedPageBreak/>
        <w:t xml:space="preserve">Яйца были отобраны от всех птиц после скармливания рационов к 90 дню. Хотя </w:t>
      </w:r>
      <w:proofErr w:type="spellStart"/>
      <w:r w:rsidRPr="008C5784">
        <w:rPr>
          <w:rFonts w:cs="Times New Roman"/>
          <w:sz w:val="28"/>
          <w:szCs w:val="28"/>
        </w:rPr>
        <w:t>обогащенность</w:t>
      </w:r>
      <w:proofErr w:type="spellEnd"/>
      <w:r w:rsidRPr="008C5784">
        <w:rPr>
          <w:rFonts w:cs="Times New Roman"/>
          <w:sz w:val="28"/>
          <w:szCs w:val="28"/>
        </w:rPr>
        <w:t xml:space="preserve"> витаминами ожидалась стабильной с 15 по 25 день при изменениях рациона, длительный период кормления использовался </w:t>
      </w:r>
      <w:r w:rsidR="0028558B" w:rsidRPr="008C5784">
        <w:rPr>
          <w:rFonts w:cs="Times New Roman"/>
          <w:sz w:val="28"/>
          <w:szCs w:val="28"/>
        </w:rPr>
        <w:t>для</w:t>
      </w:r>
      <w:r w:rsidRPr="008C5784">
        <w:rPr>
          <w:rFonts w:cs="Times New Roman"/>
          <w:sz w:val="28"/>
          <w:szCs w:val="28"/>
        </w:rPr>
        <w:t xml:space="preserve"> наблюдения </w:t>
      </w:r>
      <w:r w:rsidR="00EF5588" w:rsidRPr="008C5784">
        <w:rPr>
          <w:rFonts w:cs="Times New Roman"/>
          <w:sz w:val="28"/>
          <w:szCs w:val="28"/>
        </w:rPr>
        <w:t xml:space="preserve">за </w:t>
      </w:r>
      <w:r w:rsidRPr="008C5784">
        <w:rPr>
          <w:rFonts w:cs="Times New Roman"/>
          <w:sz w:val="28"/>
          <w:szCs w:val="28"/>
        </w:rPr>
        <w:t>изменениями в росте и поведении птицы, яйцено</w:t>
      </w:r>
      <w:r w:rsidR="0028558B" w:rsidRPr="008C5784">
        <w:rPr>
          <w:rFonts w:cs="Times New Roman"/>
          <w:sz w:val="28"/>
          <w:szCs w:val="28"/>
        </w:rPr>
        <w:t xml:space="preserve">скости </w:t>
      </w:r>
      <w:r w:rsidRPr="008C5784">
        <w:rPr>
          <w:rFonts w:cs="Times New Roman"/>
          <w:sz w:val="28"/>
          <w:szCs w:val="28"/>
        </w:rPr>
        <w:t>и качественных характеристик яйца.</w:t>
      </w:r>
    </w:p>
    <w:p w:rsidR="00C937C3" w:rsidRPr="008C5784" w:rsidRDefault="00EF5588" w:rsidP="000029C8">
      <w:pPr>
        <w:jc w:val="both"/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</w:rPr>
        <w:t>Яйца были разбиты</w:t>
      </w:r>
      <w:r w:rsidR="00FC0B4E">
        <w:rPr>
          <w:rFonts w:cs="Times New Roman"/>
          <w:sz w:val="28"/>
          <w:szCs w:val="28"/>
        </w:rPr>
        <w:t>,</w:t>
      </w:r>
      <w:r w:rsidRPr="008C5784">
        <w:rPr>
          <w:rFonts w:cs="Times New Roman"/>
          <w:sz w:val="28"/>
          <w:szCs w:val="28"/>
        </w:rPr>
        <w:t xml:space="preserve"> и вн</w:t>
      </w:r>
      <w:r w:rsidR="00FC0B4E">
        <w:rPr>
          <w:rFonts w:cs="Times New Roman"/>
          <w:sz w:val="28"/>
          <w:szCs w:val="28"/>
        </w:rPr>
        <w:t>утреннее содержимое перемешано.</w:t>
      </w:r>
      <w:r w:rsidR="0075445C" w:rsidRPr="008C5784">
        <w:rPr>
          <w:rFonts w:cs="Times New Roman"/>
          <w:sz w:val="28"/>
          <w:szCs w:val="28"/>
        </w:rPr>
        <w:t xml:space="preserve"> </w:t>
      </w:r>
      <w:r w:rsidR="0000686E" w:rsidRPr="008C5784">
        <w:rPr>
          <w:rFonts w:cs="Times New Roman"/>
          <w:sz w:val="28"/>
          <w:szCs w:val="28"/>
        </w:rPr>
        <w:t>Яйцо было отобрано за 2 дня от птицы, содержащейся в смежных клетках для получения 8 повторений, образцы каждой группы смешали.</w:t>
      </w:r>
    </w:p>
    <w:p w:rsidR="00EF5588" w:rsidRPr="008C5784" w:rsidRDefault="00B436CA" w:rsidP="000029C8">
      <w:pPr>
        <w:jc w:val="both"/>
        <w:rPr>
          <w:rFonts w:cs="Times New Roman"/>
          <w:sz w:val="28"/>
          <w:szCs w:val="28"/>
        </w:rPr>
      </w:pPr>
      <w:r w:rsidRPr="008C5784">
        <w:rPr>
          <w:rFonts w:cs="Times New Roman"/>
          <w:sz w:val="28"/>
          <w:szCs w:val="28"/>
        </w:rPr>
        <w:t xml:space="preserve">Образцы были заморожены </w:t>
      </w:r>
      <w:proofErr w:type="gramStart"/>
      <w:r w:rsidRPr="008C5784">
        <w:rPr>
          <w:rFonts w:cs="Times New Roman"/>
          <w:sz w:val="28"/>
          <w:szCs w:val="28"/>
        </w:rPr>
        <w:t>и</w:t>
      </w:r>
      <w:proofErr w:type="gramEnd"/>
      <w:r w:rsidRPr="008C5784">
        <w:rPr>
          <w:rFonts w:cs="Times New Roman"/>
          <w:sz w:val="28"/>
          <w:szCs w:val="28"/>
        </w:rPr>
        <w:t xml:space="preserve"> затем высуше</w:t>
      </w:r>
      <w:r w:rsidR="00FC0B4E">
        <w:rPr>
          <w:rFonts w:cs="Times New Roman"/>
          <w:sz w:val="28"/>
          <w:szCs w:val="28"/>
        </w:rPr>
        <w:t>ны холодной сушкой</w:t>
      </w:r>
      <w:r w:rsidRPr="008C5784">
        <w:rPr>
          <w:rFonts w:cs="Times New Roman"/>
          <w:sz w:val="28"/>
          <w:szCs w:val="28"/>
        </w:rPr>
        <w:t xml:space="preserve"> до постоянной массы. Образцы повторно использовали для обработки в </w:t>
      </w:r>
      <w:proofErr w:type="spellStart"/>
      <w:r w:rsidRPr="008C5784">
        <w:rPr>
          <w:rFonts w:cs="Times New Roman"/>
          <w:sz w:val="28"/>
          <w:szCs w:val="28"/>
        </w:rPr>
        <w:t>блендере</w:t>
      </w:r>
      <w:proofErr w:type="spellEnd"/>
      <w:r w:rsidRPr="008C5784">
        <w:rPr>
          <w:rFonts w:cs="Times New Roman"/>
          <w:sz w:val="28"/>
          <w:szCs w:val="28"/>
        </w:rPr>
        <w:t xml:space="preserve"> Варинга и затем доведены до влажности и температуры окружающей среды. Образцы были проанализированы на количество витаминов в лаборатории </w:t>
      </w:r>
      <w:proofErr w:type="spellStart"/>
      <w:r w:rsidRPr="008C5784">
        <w:rPr>
          <w:rFonts w:cs="Times New Roman"/>
          <w:sz w:val="28"/>
          <w:szCs w:val="28"/>
        </w:rPr>
        <w:t>Вудсона-Тенента</w:t>
      </w:r>
      <w:proofErr w:type="spellEnd"/>
      <w:r w:rsidRPr="008C5784">
        <w:rPr>
          <w:rFonts w:cs="Times New Roman"/>
          <w:sz w:val="28"/>
          <w:szCs w:val="28"/>
        </w:rPr>
        <w:t xml:space="preserve">. Количество влаги в образцах было определено </w:t>
      </w:r>
      <w:r w:rsidR="006F29A2" w:rsidRPr="008C5784">
        <w:rPr>
          <w:rFonts w:cs="Times New Roman"/>
          <w:sz w:val="28"/>
          <w:szCs w:val="28"/>
        </w:rPr>
        <w:t>холо</w:t>
      </w:r>
      <w:r w:rsidR="00CB1CD6" w:rsidRPr="008C5784">
        <w:rPr>
          <w:rFonts w:cs="Times New Roman"/>
          <w:sz w:val="28"/>
          <w:szCs w:val="28"/>
        </w:rPr>
        <w:t>дной сушкой до постоянной массы</w:t>
      </w:r>
      <w:r w:rsidR="00E45444" w:rsidRPr="008C5784">
        <w:rPr>
          <w:rFonts w:cs="Times New Roman"/>
          <w:sz w:val="28"/>
          <w:szCs w:val="28"/>
        </w:rPr>
        <w:t>.</w:t>
      </w:r>
    </w:p>
    <w:p w:rsidR="006F29A2" w:rsidRPr="00FC0B4E" w:rsidRDefault="006F29A2" w:rsidP="000029C8">
      <w:pPr>
        <w:jc w:val="both"/>
        <w:rPr>
          <w:rFonts w:cs="Times New Roman"/>
          <w:sz w:val="28"/>
          <w:szCs w:val="28"/>
        </w:rPr>
      </w:pPr>
    </w:p>
    <w:p w:rsidR="006F29A2" w:rsidRPr="00FC0B4E" w:rsidRDefault="006F29A2" w:rsidP="000029C8">
      <w:pPr>
        <w:jc w:val="both"/>
        <w:rPr>
          <w:rFonts w:cs="Times New Roman"/>
          <w:sz w:val="28"/>
          <w:szCs w:val="28"/>
        </w:rPr>
      </w:pPr>
      <w:r w:rsidRPr="00FC0B4E">
        <w:rPr>
          <w:rFonts w:cs="Times New Roman"/>
          <w:sz w:val="28"/>
          <w:szCs w:val="28"/>
        </w:rPr>
        <w:t>Результаты и о</w:t>
      </w:r>
      <w:r w:rsidR="00B77B8A" w:rsidRPr="00FC0B4E">
        <w:rPr>
          <w:rFonts w:cs="Times New Roman"/>
          <w:sz w:val="28"/>
          <w:szCs w:val="28"/>
        </w:rPr>
        <w:t>б</w:t>
      </w:r>
      <w:r w:rsidR="00FC0B4E">
        <w:rPr>
          <w:rFonts w:cs="Times New Roman"/>
          <w:sz w:val="28"/>
          <w:szCs w:val="28"/>
        </w:rPr>
        <w:t>суждение</w:t>
      </w:r>
    </w:p>
    <w:p w:rsidR="00806CAB" w:rsidRPr="008C5784" w:rsidRDefault="006F29A2" w:rsidP="000029C8">
      <w:pPr>
        <w:jc w:val="both"/>
        <w:rPr>
          <w:rFonts w:cs="Times New Roman"/>
          <w:color w:val="000000" w:themeColor="text1"/>
          <w:sz w:val="28"/>
          <w:szCs w:val="28"/>
        </w:rPr>
      </w:pPr>
      <w:r w:rsidRPr="008C5784">
        <w:rPr>
          <w:rFonts w:cs="Times New Roman"/>
          <w:sz w:val="28"/>
          <w:szCs w:val="28"/>
        </w:rPr>
        <w:t xml:space="preserve">Содержание витаминов в стандартных и </w:t>
      </w:r>
      <w:r w:rsidR="0028558B" w:rsidRPr="008C5784">
        <w:rPr>
          <w:rFonts w:cs="Times New Roman"/>
          <w:sz w:val="28"/>
          <w:szCs w:val="28"/>
        </w:rPr>
        <w:t>яйцах с заданными свойствами</w:t>
      </w:r>
      <w:r w:rsidRPr="008C5784">
        <w:rPr>
          <w:rFonts w:cs="Times New Roman"/>
          <w:sz w:val="28"/>
          <w:szCs w:val="28"/>
        </w:rPr>
        <w:t xml:space="preserve"> представлено в таблице 2. Уровень витаминов</w:t>
      </w:r>
      <w:r w:rsidR="0028558B" w:rsidRPr="008C5784">
        <w:rPr>
          <w:rFonts w:cs="Times New Roman"/>
          <w:sz w:val="28"/>
          <w:szCs w:val="28"/>
        </w:rPr>
        <w:t xml:space="preserve"> в рационе не повлиял на основн</w:t>
      </w:r>
      <w:r w:rsidRPr="008C5784">
        <w:rPr>
          <w:rFonts w:cs="Times New Roman"/>
          <w:sz w:val="28"/>
          <w:szCs w:val="28"/>
        </w:rPr>
        <w:t xml:space="preserve">ую продуктивность птицы или поведение. </w:t>
      </w:r>
      <w:r w:rsidRPr="008C5784">
        <w:rPr>
          <w:rFonts w:cs="Times New Roman"/>
          <w:color w:val="000000" w:themeColor="text1"/>
          <w:sz w:val="28"/>
          <w:szCs w:val="28"/>
        </w:rPr>
        <w:t>Только от</w:t>
      </w:r>
      <w:r w:rsidR="00FC0B4E">
        <w:rPr>
          <w:rFonts w:cs="Times New Roman"/>
          <w:color w:val="000000" w:themeColor="text1"/>
          <w:sz w:val="28"/>
          <w:szCs w:val="28"/>
        </w:rPr>
        <w:t xml:space="preserve"> очень небольшой группы особей </w:t>
      </w:r>
      <w:r w:rsidRPr="008C5784">
        <w:rPr>
          <w:rFonts w:cs="Times New Roman"/>
          <w:color w:val="000000" w:themeColor="text1"/>
          <w:sz w:val="28"/>
          <w:szCs w:val="28"/>
        </w:rPr>
        <w:t>были получены яйца</w:t>
      </w:r>
      <w:r w:rsidR="00DB0233" w:rsidRPr="008C5784">
        <w:rPr>
          <w:rFonts w:cs="Times New Roman"/>
          <w:color w:val="000000" w:themeColor="text1"/>
          <w:sz w:val="28"/>
          <w:szCs w:val="28"/>
        </w:rPr>
        <w:t xml:space="preserve"> с измененными показателями </w:t>
      </w:r>
      <w:r w:rsidR="00CB1CD6" w:rsidRPr="008C5784">
        <w:rPr>
          <w:rFonts w:cs="Times New Roman"/>
          <w:color w:val="000000" w:themeColor="text1"/>
          <w:sz w:val="28"/>
          <w:szCs w:val="28"/>
        </w:rPr>
        <w:t>весом 60 г</w:t>
      </w:r>
      <w:r w:rsidRPr="008C5784">
        <w:rPr>
          <w:rFonts w:cs="Times New Roman"/>
          <w:color w:val="000000" w:themeColor="text1"/>
          <w:sz w:val="28"/>
          <w:szCs w:val="28"/>
        </w:rPr>
        <w:t xml:space="preserve"> </w:t>
      </w:r>
      <w:r w:rsidR="00FC0B4E">
        <w:rPr>
          <w:rFonts w:cs="Times New Roman"/>
          <w:color w:val="000000" w:themeColor="text1"/>
          <w:sz w:val="28"/>
          <w:szCs w:val="28"/>
        </w:rPr>
        <w:t>достаточно обогащенные с 50 %</w:t>
      </w:r>
      <w:r w:rsidR="00CB1CD6" w:rsidRPr="008C5784">
        <w:rPr>
          <w:rFonts w:cs="Times New Roman"/>
          <w:color w:val="000000" w:themeColor="text1"/>
          <w:sz w:val="28"/>
          <w:szCs w:val="28"/>
        </w:rPr>
        <w:t xml:space="preserve"> </w:t>
      </w:r>
      <w:r w:rsidR="0017307B" w:rsidRPr="008C5784">
        <w:rPr>
          <w:rFonts w:cs="Times New Roman"/>
          <w:color w:val="000000" w:themeColor="text1"/>
          <w:sz w:val="28"/>
          <w:szCs w:val="28"/>
        </w:rPr>
        <w:t>РДП</w:t>
      </w:r>
      <w:r w:rsidR="00CB1CD6" w:rsidRPr="008C5784">
        <w:rPr>
          <w:rFonts w:cs="Times New Roman"/>
          <w:color w:val="000000" w:themeColor="text1"/>
          <w:sz w:val="28"/>
          <w:szCs w:val="28"/>
        </w:rPr>
        <w:t xml:space="preserve">. </w:t>
      </w:r>
      <w:r w:rsidR="0017307B" w:rsidRPr="008C5784">
        <w:rPr>
          <w:rFonts w:cs="Times New Roman"/>
          <w:color w:val="000000" w:themeColor="text1"/>
          <w:sz w:val="28"/>
          <w:szCs w:val="28"/>
        </w:rPr>
        <w:t xml:space="preserve">Наиболее «отзывчивым» в ответ на 11-кратное увеличение содержания в корме, </w:t>
      </w:r>
      <w:r w:rsidR="00FC0B4E" w:rsidRPr="008C5784">
        <w:rPr>
          <w:rFonts w:cs="Times New Roman"/>
          <w:color w:val="000000" w:themeColor="text1"/>
          <w:sz w:val="28"/>
          <w:szCs w:val="28"/>
        </w:rPr>
        <w:t>по-видимому</w:t>
      </w:r>
      <w:r w:rsidR="0017307B" w:rsidRPr="008C5784">
        <w:rPr>
          <w:rFonts w:cs="Times New Roman"/>
          <w:color w:val="000000" w:themeColor="text1"/>
          <w:sz w:val="28"/>
          <w:szCs w:val="28"/>
        </w:rPr>
        <w:t>, был вита</w:t>
      </w:r>
      <w:r w:rsidR="00FC0B4E">
        <w:rPr>
          <w:rFonts w:cs="Times New Roman"/>
          <w:color w:val="000000" w:themeColor="text1"/>
          <w:sz w:val="28"/>
          <w:szCs w:val="28"/>
        </w:rPr>
        <w:t>мин</w:t>
      </w:r>
      <w:proofErr w:type="gramStart"/>
      <w:r w:rsidR="00FC0B4E">
        <w:rPr>
          <w:rFonts w:cs="Times New Roman"/>
          <w:color w:val="000000" w:themeColor="text1"/>
          <w:sz w:val="28"/>
          <w:szCs w:val="28"/>
        </w:rPr>
        <w:t xml:space="preserve"> В</w:t>
      </w:r>
      <w:proofErr w:type="gramEnd"/>
      <w:r w:rsidR="00FC0B4E">
        <w:rPr>
          <w:rFonts w:cs="Times New Roman"/>
          <w:color w:val="000000" w:themeColor="text1"/>
          <w:sz w:val="28"/>
          <w:szCs w:val="28"/>
        </w:rPr>
        <w:t>₁₂</w:t>
      </w:r>
      <w:r w:rsidR="0017307B" w:rsidRPr="008C5784">
        <w:rPr>
          <w:rFonts w:cs="Times New Roman"/>
          <w:color w:val="000000" w:themeColor="text1"/>
          <w:sz w:val="28"/>
          <w:szCs w:val="28"/>
        </w:rPr>
        <w:t>, увеличившись с 36 до 100%</w:t>
      </w:r>
      <w:r w:rsidR="00E45444" w:rsidRPr="008C5784">
        <w:rPr>
          <w:rFonts w:cs="Times New Roman"/>
          <w:color w:val="000000" w:themeColor="text1"/>
          <w:sz w:val="28"/>
          <w:szCs w:val="28"/>
        </w:rPr>
        <w:t xml:space="preserve"> РДП</w:t>
      </w:r>
      <w:r w:rsidR="00B77B8A" w:rsidRPr="008C5784">
        <w:rPr>
          <w:rFonts w:cs="Times New Roman"/>
          <w:color w:val="000000" w:themeColor="text1"/>
          <w:sz w:val="28"/>
          <w:szCs w:val="28"/>
        </w:rPr>
        <w:t>.</w:t>
      </w:r>
    </w:p>
    <w:p w:rsidR="00B77B8A" w:rsidRPr="008C5784" w:rsidRDefault="00B77B8A" w:rsidP="000029C8">
      <w:pPr>
        <w:jc w:val="both"/>
        <w:rPr>
          <w:rFonts w:cs="Times New Roman"/>
          <w:color w:val="000000" w:themeColor="text1"/>
          <w:sz w:val="28"/>
          <w:szCs w:val="28"/>
        </w:rPr>
      </w:pPr>
      <w:r w:rsidRPr="008C5784">
        <w:rPr>
          <w:rFonts w:cs="Times New Roman"/>
          <w:color w:val="000000" w:themeColor="text1"/>
          <w:sz w:val="28"/>
          <w:szCs w:val="28"/>
        </w:rPr>
        <w:t>Таблица 2. С</w:t>
      </w:r>
      <w:r w:rsidR="00FC0B4E">
        <w:rPr>
          <w:rFonts w:cs="Times New Roman"/>
          <w:color w:val="000000" w:themeColor="text1"/>
          <w:sz w:val="28"/>
          <w:szCs w:val="28"/>
        </w:rPr>
        <w:t>одержание витаминов в 60 г яйце</w:t>
      </w:r>
    </w:p>
    <w:tbl>
      <w:tblPr>
        <w:tblStyle w:val="a5"/>
        <w:tblW w:w="9747" w:type="dxa"/>
        <w:tblLayout w:type="fixed"/>
        <w:tblLook w:val="04A0"/>
      </w:tblPr>
      <w:tblGrid>
        <w:gridCol w:w="1668"/>
        <w:gridCol w:w="1275"/>
        <w:gridCol w:w="1560"/>
        <w:gridCol w:w="1701"/>
        <w:gridCol w:w="1701"/>
        <w:gridCol w:w="1842"/>
      </w:tblGrid>
      <w:tr w:rsidR="00806AF3" w:rsidRPr="008C5784" w:rsidTr="00806AF3">
        <w:tc>
          <w:tcPr>
            <w:tcW w:w="1668" w:type="dxa"/>
            <w:vMerge w:val="restart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Витамин</w:t>
            </w:r>
          </w:p>
        </w:tc>
        <w:tc>
          <w:tcPr>
            <w:tcW w:w="1275" w:type="dxa"/>
            <w:vMerge w:val="restart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РДП</w:t>
            </w:r>
            <w:r w:rsidRPr="008C5784">
              <w:rPr>
                <w:rFonts w:cs="Times New Roman"/>
                <w:sz w:val="24"/>
                <w:szCs w:val="24"/>
                <w:vertAlign w:val="superscript"/>
              </w:rPr>
              <w:t>А</w:t>
            </w:r>
            <w:proofErr w:type="gramStart"/>
            <w:r w:rsidRPr="008C5784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r w:rsidRPr="008C5784">
              <w:rPr>
                <w:rFonts w:cs="Times New Roman"/>
                <w:sz w:val="24"/>
                <w:szCs w:val="24"/>
              </w:rPr>
              <w:t>,</w:t>
            </w:r>
            <w:proofErr w:type="gramEnd"/>
            <w:r w:rsidRPr="008C5784">
              <w:rPr>
                <w:rFonts w:cs="Times New Roman"/>
                <w:sz w:val="24"/>
                <w:szCs w:val="24"/>
              </w:rPr>
              <w:t>мкг</w:t>
            </w:r>
          </w:p>
        </w:tc>
        <w:tc>
          <w:tcPr>
            <w:tcW w:w="3261" w:type="dxa"/>
            <w:gridSpan w:val="2"/>
          </w:tcPr>
          <w:p w:rsidR="00806AF3" w:rsidRPr="008C5784" w:rsidRDefault="00806AF3" w:rsidP="00806AF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Стандартные яйца</w:t>
            </w:r>
          </w:p>
        </w:tc>
        <w:tc>
          <w:tcPr>
            <w:tcW w:w="3543" w:type="dxa"/>
            <w:gridSpan w:val="2"/>
          </w:tcPr>
          <w:p w:rsidR="00806AF3" w:rsidRPr="008C5784" w:rsidRDefault="00806AF3" w:rsidP="00806AF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Яйца с заданными свойствами</w:t>
            </w:r>
          </w:p>
        </w:tc>
      </w:tr>
      <w:tr w:rsidR="00806AF3" w:rsidRPr="008C5784" w:rsidTr="00806AF3">
        <w:tc>
          <w:tcPr>
            <w:tcW w:w="1668" w:type="dxa"/>
            <w:vMerge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РДП,%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РДП,%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</w:t>
            </w:r>
            <w:proofErr w:type="gramStart"/>
            <w:r w:rsidRPr="008C5784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900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59±25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6,6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75±2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8,3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FC0B4E" w:rsidRDefault="00806AF3" w:rsidP="008C578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8C5784">
              <w:rPr>
                <w:rFonts w:cs="Times New Roman"/>
                <w:sz w:val="24"/>
                <w:szCs w:val="24"/>
              </w:rPr>
              <w:t xml:space="preserve">Вит </w:t>
            </w:r>
            <w:r w:rsidR="00FC0B4E">
              <w:rPr>
                <w:rFonts w:cs="Times New Roman"/>
                <w:sz w:val="24"/>
                <w:szCs w:val="24"/>
                <w:lang w:val="en-US"/>
              </w:rPr>
              <w:t>D₃</w:t>
            </w:r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0,39±0,03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3,9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1,14±0,005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11,4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 Е</w:t>
            </w:r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15000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1,320±80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8,8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3,760±260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25,1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 К</w:t>
            </w:r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130±3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108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130±1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108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Тиамин</w:t>
            </w:r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1200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49±1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4,1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67±2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5,6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Рибофлавин</w:t>
            </w:r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1300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219±31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16,8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245±36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18,8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Пиридоксин</w:t>
            </w:r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1300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27±2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2,1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33±3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2,5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8C5784">
              <w:rPr>
                <w:rFonts w:cs="Times New Roman"/>
                <w:sz w:val="24"/>
                <w:szCs w:val="24"/>
              </w:rPr>
              <w:t>Биотин</w:t>
            </w:r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17±2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56,6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18±0,5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60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 xml:space="preserve">Вит </w:t>
            </w:r>
            <w:proofErr w:type="spellStart"/>
            <w:proofErr w:type="gramStart"/>
            <w:r w:rsidRPr="008C5784">
              <w:rPr>
                <w:rFonts w:cs="Times New Roman"/>
                <w:sz w:val="24"/>
                <w:szCs w:val="24"/>
              </w:rPr>
              <w:t>Вс</w:t>
            </w:r>
            <w:proofErr w:type="spellEnd"/>
            <w:proofErr w:type="gramEnd"/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400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9±0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10±0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2,5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C5784">
              <w:rPr>
                <w:rFonts w:cs="Times New Roman"/>
                <w:sz w:val="24"/>
                <w:szCs w:val="24"/>
              </w:rPr>
              <w:t>Ниацин</w:t>
            </w:r>
            <w:proofErr w:type="spellEnd"/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16000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47±6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0,3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77±33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0,5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lastRenderedPageBreak/>
              <w:t xml:space="preserve">Пантотеновая </w:t>
            </w:r>
            <w:proofErr w:type="spellStart"/>
            <w:r w:rsidRPr="008C5784">
              <w:rPr>
                <w:rFonts w:cs="Times New Roman"/>
                <w:sz w:val="24"/>
                <w:szCs w:val="24"/>
              </w:rPr>
              <w:t>к-та</w:t>
            </w:r>
            <w:proofErr w:type="spellEnd"/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5000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763±165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15,3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1,205±183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24,1</w:t>
            </w:r>
          </w:p>
        </w:tc>
      </w:tr>
      <w:tr w:rsidR="00806AF3" w:rsidRPr="008C5784" w:rsidTr="00806AF3">
        <w:tc>
          <w:tcPr>
            <w:tcW w:w="1668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Вит В12</w:t>
            </w:r>
          </w:p>
        </w:tc>
        <w:tc>
          <w:tcPr>
            <w:tcW w:w="1275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2,4</w:t>
            </w:r>
          </w:p>
        </w:tc>
        <w:tc>
          <w:tcPr>
            <w:tcW w:w="1560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0,87±0,04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36,3</w:t>
            </w:r>
          </w:p>
        </w:tc>
        <w:tc>
          <w:tcPr>
            <w:tcW w:w="1701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3,35±0,11</w:t>
            </w:r>
          </w:p>
        </w:tc>
        <w:tc>
          <w:tcPr>
            <w:tcW w:w="1842" w:type="dxa"/>
          </w:tcPr>
          <w:p w:rsidR="00806AF3" w:rsidRPr="008C5784" w:rsidRDefault="00806AF3" w:rsidP="008C5784">
            <w:pPr>
              <w:jc w:val="both"/>
              <w:rPr>
                <w:rFonts w:cs="Times New Roman"/>
                <w:sz w:val="24"/>
                <w:szCs w:val="24"/>
              </w:rPr>
            </w:pPr>
            <w:r w:rsidRPr="008C5784">
              <w:rPr>
                <w:rFonts w:cs="Times New Roman"/>
                <w:sz w:val="24"/>
                <w:szCs w:val="24"/>
              </w:rPr>
              <w:t>139</w:t>
            </w:r>
          </w:p>
        </w:tc>
      </w:tr>
    </w:tbl>
    <w:p w:rsidR="00B77B8A" w:rsidRPr="008C5784" w:rsidRDefault="00B77B8A" w:rsidP="000029C8">
      <w:pPr>
        <w:jc w:val="both"/>
        <w:rPr>
          <w:rFonts w:cs="Times New Roman"/>
          <w:color w:val="000000" w:themeColor="text1"/>
          <w:sz w:val="24"/>
          <w:szCs w:val="24"/>
        </w:rPr>
      </w:pPr>
      <w:proofErr w:type="spellStart"/>
      <w:r w:rsidRPr="008C5784">
        <w:rPr>
          <w:rFonts w:cs="Times New Roman"/>
          <w:color w:val="000000" w:themeColor="text1"/>
          <w:sz w:val="24"/>
          <w:szCs w:val="24"/>
          <w:vertAlign w:val="superscript"/>
        </w:rPr>
        <w:t>А</w:t>
      </w:r>
      <w:r w:rsidRPr="008C5784">
        <w:rPr>
          <w:rFonts w:cs="Times New Roman"/>
          <w:color w:val="000000" w:themeColor="text1"/>
          <w:sz w:val="24"/>
          <w:szCs w:val="24"/>
        </w:rPr>
        <w:t>Рекомендуемое</w:t>
      </w:r>
      <w:proofErr w:type="spellEnd"/>
      <w:r w:rsidRPr="008C5784">
        <w:rPr>
          <w:rFonts w:cs="Times New Roman"/>
          <w:color w:val="000000" w:themeColor="text1"/>
          <w:sz w:val="24"/>
          <w:szCs w:val="24"/>
        </w:rPr>
        <w:t xml:space="preserve"> дневное потребление для взрослых мужчин в возрасте 30-40 лет</w:t>
      </w:r>
    </w:p>
    <w:p w:rsidR="00B77B8A" w:rsidRPr="008C5784" w:rsidRDefault="00B77B8A" w:rsidP="000029C8">
      <w:pPr>
        <w:jc w:val="both"/>
        <w:rPr>
          <w:rFonts w:cs="Times New Roman"/>
          <w:color w:val="000000" w:themeColor="text1"/>
          <w:sz w:val="28"/>
          <w:szCs w:val="28"/>
        </w:rPr>
      </w:pPr>
    </w:p>
    <w:p w:rsidR="006F29A2" w:rsidRPr="008C5784" w:rsidRDefault="00806CAB" w:rsidP="000029C8">
      <w:pPr>
        <w:jc w:val="both"/>
        <w:rPr>
          <w:rFonts w:cs="Times New Roman"/>
          <w:color w:val="FF0000"/>
          <w:sz w:val="28"/>
          <w:szCs w:val="28"/>
        </w:rPr>
      </w:pPr>
      <w:r w:rsidRPr="008C5784">
        <w:rPr>
          <w:rFonts w:cs="Times New Roman"/>
          <w:color w:val="000000" w:themeColor="text1"/>
          <w:sz w:val="28"/>
          <w:szCs w:val="28"/>
        </w:rPr>
        <w:t>Хотя</w:t>
      </w:r>
      <w:r w:rsidR="00B77B8A" w:rsidRPr="008C5784">
        <w:rPr>
          <w:rFonts w:cs="Times New Roman"/>
          <w:color w:val="000000" w:themeColor="text1"/>
          <w:sz w:val="28"/>
          <w:szCs w:val="28"/>
        </w:rPr>
        <w:t>,</w:t>
      </w:r>
      <w:r w:rsidRPr="008C5784">
        <w:rPr>
          <w:rFonts w:cs="Times New Roman"/>
          <w:color w:val="000000" w:themeColor="text1"/>
          <w:sz w:val="28"/>
          <w:szCs w:val="28"/>
        </w:rPr>
        <w:t xml:space="preserve"> больше чем 50% РДП было также зафиксировано по Витамину К и биотину, уровни их в яйцах</w:t>
      </w:r>
      <w:r w:rsidR="00B77B8A" w:rsidRPr="008C5784">
        <w:rPr>
          <w:rFonts w:cs="Times New Roman"/>
          <w:color w:val="000000" w:themeColor="text1"/>
          <w:sz w:val="28"/>
          <w:szCs w:val="28"/>
        </w:rPr>
        <w:t xml:space="preserve"> с </w:t>
      </w:r>
      <w:r w:rsidR="00DB0233" w:rsidRPr="008C5784">
        <w:rPr>
          <w:rFonts w:cs="Times New Roman"/>
          <w:color w:val="000000" w:themeColor="text1"/>
          <w:sz w:val="28"/>
          <w:szCs w:val="28"/>
        </w:rPr>
        <w:t>измененными показателями</w:t>
      </w:r>
      <w:r w:rsidRPr="008C5784">
        <w:rPr>
          <w:rFonts w:cs="Times New Roman"/>
          <w:color w:val="000000" w:themeColor="text1"/>
          <w:sz w:val="28"/>
          <w:szCs w:val="28"/>
        </w:rPr>
        <w:t xml:space="preserve"> незначительно отличались </w:t>
      </w:r>
      <w:proofErr w:type="gramStart"/>
      <w:r w:rsidRPr="008C5784">
        <w:rPr>
          <w:rFonts w:cs="Times New Roman"/>
          <w:color w:val="000000" w:themeColor="text1"/>
          <w:sz w:val="28"/>
          <w:szCs w:val="28"/>
        </w:rPr>
        <w:t>от</w:t>
      </w:r>
      <w:proofErr w:type="gramEnd"/>
      <w:r w:rsidRPr="008C5784">
        <w:rPr>
          <w:rFonts w:cs="Times New Roman"/>
          <w:color w:val="000000" w:themeColor="text1"/>
          <w:sz w:val="28"/>
          <w:szCs w:val="28"/>
        </w:rPr>
        <w:t xml:space="preserve"> наблюдаемых в стандартных яйцах. Достаточно были обогащены</w:t>
      </w:r>
      <w:r w:rsidR="00B77B8A" w:rsidRPr="008C5784">
        <w:rPr>
          <w:rFonts w:cs="Times New Roman"/>
          <w:color w:val="000000" w:themeColor="text1"/>
          <w:sz w:val="28"/>
          <w:szCs w:val="28"/>
        </w:rPr>
        <w:t xml:space="preserve"> яйца в</w:t>
      </w:r>
      <w:r w:rsidR="00FC0B4E">
        <w:rPr>
          <w:rFonts w:cs="Times New Roman"/>
          <w:color w:val="000000" w:themeColor="text1"/>
          <w:sz w:val="28"/>
          <w:szCs w:val="28"/>
        </w:rPr>
        <w:t xml:space="preserve">итаминами </w:t>
      </w:r>
      <w:r w:rsidR="00FC0B4E">
        <w:rPr>
          <w:rFonts w:cs="Times New Roman"/>
          <w:color w:val="000000" w:themeColor="text1"/>
          <w:sz w:val="28"/>
          <w:szCs w:val="28"/>
          <w:lang w:val="en-US"/>
        </w:rPr>
        <w:t>D</w:t>
      </w:r>
      <w:r w:rsidR="00FC0B4E" w:rsidRPr="00FC0B4E">
        <w:rPr>
          <w:rFonts w:cs="Times New Roman"/>
          <w:color w:val="000000" w:themeColor="text1"/>
          <w:sz w:val="28"/>
          <w:szCs w:val="28"/>
        </w:rPr>
        <w:t>₃</w:t>
      </w:r>
      <w:r w:rsidRPr="008C5784">
        <w:rPr>
          <w:rFonts w:cs="Times New Roman"/>
          <w:color w:val="000000" w:themeColor="text1"/>
          <w:sz w:val="28"/>
          <w:szCs w:val="28"/>
        </w:rPr>
        <w:t xml:space="preserve"> и</w:t>
      </w:r>
      <w:r w:rsidR="00474F9D" w:rsidRPr="008C5784">
        <w:rPr>
          <w:rFonts w:cs="Times New Roman"/>
          <w:color w:val="000000" w:themeColor="text1"/>
          <w:sz w:val="28"/>
          <w:szCs w:val="28"/>
        </w:rPr>
        <w:t xml:space="preserve"> </w:t>
      </w:r>
      <w:r w:rsidRPr="008C5784">
        <w:rPr>
          <w:rFonts w:cs="Times New Roman"/>
          <w:color w:val="000000" w:themeColor="text1"/>
          <w:sz w:val="28"/>
          <w:szCs w:val="28"/>
        </w:rPr>
        <w:t xml:space="preserve">Е, и уровень пантотеновой кислоты был удвоен. </w:t>
      </w:r>
      <w:r w:rsidR="0000686E" w:rsidRPr="008C5784">
        <w:rPr>
          <w:rFonts w:cs="Times New Roman"/>
          <w:color w:val="000000" w:themeColor="text1"/>
          <w:sz w:val="28"/>
          <w:szCs w:val="28"/>
        </w:rPr>
        <w:t xml:space="preserve">Несмотря на то, что уровень </w:t>
      </w:r>
      <w:proofErr w:type="spellStart"/>
      <w:r w:rsidR="0000686E" w:rsidRPr="008C5784">
        <w:rPr>
          <w:rFonts w:cs="Times New Roman"/>
          <w:color w:val="000000" w:themeColor="text1"/>
          <w:sz w:val="28"/>
          <w:szCs w:val="28"/>
        </w:rPr>
        <w:t>ниацина</w:t>
      </w:r>
      <w:proofErr w:type="spellEnd"/>
      <w:r w:rsidR="0000686E" w:rsidRPr="008C5784">
        <w:rPr>
          <w:rFonts w:cs="Times New Roman"/>
          <w:color w:val="000000" w:themeColor="text1"/>
          <w:sz w:val="28"/>
          <w:szCs w:val="28"/>
        </w:rPr>
        <w:t xml:space="preserve"> увеличился на 64% в опытной </w:t>
      </w:r>
      <w:r w:rsidR="00FC0B4E">
        <w:rPr>
          <w:rFonts w:cs="Times New Roman"/>
          <w:color w:val="000000" w:themeColor="text1"/>
          <w:sz w:val="28"/>
          <w:szCs w:val="28"/>
        </w:rPr>
        <w:t>г</w:t>
      </w:r>
      <w:r w:rsidR="0000686E" w:rsidRPr="008C5784">
        <w:rPr>
          <w:rFonts w:cs="Times New Roman"/>
          <w:color w:val="000000" w:themeColor="text1"/>
          <w:sz w:val="28"/>
          <w:szCs w:val="28"/>
        </w:rPr>
        <w:t xml:space="preserve">руппе в ответ на 10-кратное увеличение его концентрации в премиксе для этой группы, увеличение концентрации </w:t>
      </w:r>
      <w:proofErr w:type="spellStart"/>
      <w:r w:rsidR="0000686E" w:rsidRPr="008C5784">
        <w:rPr>
          <w:rFonts w:cs="Times New Roman"/>
          <w:color w:val="000000" w:themeColor="text1"/>
          <w:sz w:val="28"/>
          <w:szCs w:val="28"/>
        </w:rPr>
        <w:t>ниацина</w:t>
      </w:r>
      <w:proofErr w:type="spellEnd"/>
      <w:r w:rsidR="0000686E" w:rsidRPr="008C5784">
        <w:rPr>
          <w:rFonts w:cs="Times New Roman"/>
          <w:color w:val="000000" w:themeColor="text1"/>
          <w:sz w:val="28"/>
          <w:szCs w:val="28"/>
        </w:rPr>
        <w:t xml:space="preserve"> в яйце относительно РДП было недостоверным.</w:t>
      </w:r>
    </w:p>
    <w:p w:rsidR="00291314" w:rsidRPr="008C5784" w:rsidRDefault="00B77B8A" w:rsidP="000029C8">
      <w:pPr>
        <w:jc w:val="both"/>
        <w:rPr>
          <w:rFonts w:cs="Times New Roman"/>
          <w:color w:val="000000" w:themeColor="text1"/>
          <w:sz w:val="28"/>
          <w:szCs w:val="28"/>
        </w:rPr>
      </w:pPr>
      <w:r w:rsidRPr="008C5784">
        <w:rPr>
          <w:rFonts w:cs="Times New Roman"/>
          <w:color w:val="000000" w:themeColor="text1"/>
          <w:sz w:val="28"/>
          <w:szCs w:val="28"/>
        </w:rPr>
        <w:t>Из вышесказанного</w:t>
      </w:r>
      <w:r w:rsidR="00291314" w:rsidRPr="008C5784">
        <w:rPr>
          <w:rFonts w:cs="Times New Roman"/>
          <w:color w:val="000000" w:themeColor="text1"/>
          <w:sz w:val="28"/>
          <w:szCs w:val="28"/>
        </w:rPr>
        <w:t xml:space="preserve"> следует, что мы не м</w:t>
      </w:r>
      <w:r w:rsidRPr="008C5784">
        <w:rPr>
          <w:rFonts w:cs="Times New Roman"/>
          <w:color w:val="000000" w:themeColor="text1"/>
          <w:sz w:val="28"/>
          <w:szCs w:val="28"/>
        </w:rPr>
        <w:t>ожем получить достаточного увелич</w:t>
      </w:r>
      <w:r w:rsidR="00291314" w:rsidRPr="008C5784">
        <w:rPr>
          <w:rFonts w:cs="Times New Roman"/>
          <w:color w:val="000000" w:themeColor="text1"/>
          <w:sz w:val="28"/>
          <w:szCs w:val="28"/>
        </w:rPr>
        <w:t xml:space="preserve">ения витаминов в яйце приближенное к РДП. </w:t>
      </w:r>
      <w:r w:rsidR="00942CD8" w:rsidRPr="008C5784">
        <w:rPr>
          <w:rFonts w:cs="Times New Roman"/>
          <w:color w:val="000000" w:themeColor="text1"/>
          <w:sz w:val="28"/>
          <w:szCs w:val="28"/>
        </w:rPr>
        <w:t>Возможны негативные взаимодействия меж</w:t>
      </w:r>
      <w:r w:rsidR="00AF31D1" w:rsidRPr="008C5784">
        <w:rPr>
          <w:rFonts w:cs="Times New Roman"/>
          <w:color w:val="000000" w:themeColor="text1"/>
          <w:sz w:val="28"/>
          <w:szCs w:val="28"/>
        </w:rPr>
        <w:t>ду некоторыми группами витамин</w:t>
      </w:r>
      <w:r w:rsidR="00FC0B4E">
        <w:rPr>
          <w:rFonts w:cs="Times New Roman"/>
          <w:color w:val="000000" w:themeColor="text1"/>
          <w:sz w:val="28"/>
          <w:szCs w:val="28"/>
        </w:rPr>
        <w:t>ов и особенно между</w:t>
      </w:r>
      <w:proofErr w:type="gramStart"/>
      <w:r w:rsidR="00FC0B4E">
        <w:rPr>
          <w:rFonts w:cs="Times New Roman"/>
          <w:color w:val="000000" w:themeColor="text1"/>
          <w:sz w:val="28"/>
          <w:szCs w:val="28"/>
        </w:rPr>
        <w:t xml:space="preserve"> А</w:t>
      </w:r>
      <w:proofErr w:type="gramEnd"/>
      <w:r w:rsidR="00FC0B4E">
        <w:rPr>
          <w:rFonts w:cs="Times New Roman"/>
          <w:color w:val="000000" w:themeColor="text1"/>
          <w:sz w:val="28"/>
          <w:szCs w:val="28"/>
        </w:rPr>
        <w:t xml:space="preserve"> и </w:t>
      </w:r>
      <w:r w:rsidR="00FC0B4E">
        <w:rPr>
          <w:rFonts w:cs="Times New Roman"/>
          <w:color w:val="000000" w:themeColor="text1"/>
          <w:sz w:val="28"/>
          <w:szCs w:val="28"/>
          <w:lang w:val="en-US"/>
        </w:rPr>
        <w:t>D</w:t>
      </w:r>
      <w:r w:rsidR="00FC0B4E" w:rsidRPr="00FC0B4E">
        <w:rPr>
          <w:rFonts w:cs="Times New Roman"/>
          <w:color w:val="000000" w:themeColor="text1"/>
          <w:sz w:val="28"/>
          <w:szCs w:val="28"/>
        </w:rPr>
        <w:t>₃</w:t>
      </w:r>
      <w:r w:rsidR="00942CD8" w:rsidRPr="008C5784">
        <w:rPr>
          <w:rFonts w:cs="Times New Roman"/>
          <w:color w:val="000000" w:themeColor="text1"/>
          <w:sz w:val="28"/>
          <w:szCs w:val="28"/>
        </w:rPr>
        <w:t xml:space="preserve">. Однако, большинство этих взаимодействий становится </w:t>
      </w:r>
      <w:r w:rsidRPr="008C5784">
        <w:rPr>
          <w:rFonts w:cs="Times New Roman"/>
          <w:color w:val="000000" w:themeColor="text1"/>
          <w:sz w:val="28"/>
          <w:szCs w:val="28"/>
        </w:rPr>
        <w:t>актуальными</w:t>
      </w:r>
      <w:r w:rsidR="00942CD8" w:rsidRPr="008C5784">
        <w:rPr>
          <w:rFonts w:cs="Times New Roman"/>
          <w:color w:val="000000" w:themeColor="text1"/>
          <w:sz w:val="28"/>
          <w:szCs w:val="28"/>
        </w:rPr>
        <w:t xml:space="preserve"> когда один витамин в избытке</w:t>
      </w:r>
      <w:r w:rsidR="00FC0B4E">
        <w:rPr>
          <w:rFonts w:cs="Times New Roman"/>
          <w:color w:val="000000" w:themeColor="text1"/>
          <w:sz w:val="28"/>
          <w:szCs w:val="28"/>
        </w:rPr>
        <w:t>,</w:t>
      </w:r>
      <w:r w:rsidR="00942CD8" w:rsidRPr="008C5784">
        <w:rPr>
          <w:rFonts w:cs="Times New Roman"/>
          <w:color w:val="000000" w:themeColor="text1"/>
          <w:sz w:val="28"/>
          <w:szCs w:val="28"/>
        </w:rPr>
        <w:t xml:space="preserve"> а остальные на грани дефицита. Есть несколько сообщений о некотором взаимодействии витаминов при их с</w:t>
      </w:r>
      <w:r w:rsidR="00FC0B4E">
        <w:rPr>
          <w:rFonts w:cs="Times New Roman"/>
          <w:color w:val="000000" w:themeColor="text1"/>
          <w:sz w:val="28"/>
          <w:szCs w:val="28"/>
        </w:rPr>
        <w:t>одержании выше</w:t>
      </w:r>
      <w:r w:rsidR="00942CD8" w:rsidRPr="008C5784">
        <w:rPr>
          <w:rFonts w:cs="Times New Roman"/>
          <w:color w:val="000000" w:themeColor="text1"/>
          <w:sz w:val="28"/>
          <w:szCs w:val="28"/>
        </w:rPr>
        <w:t xml:space="preserve"> нормы. На данный момент кажется </w:t>
      </w:r>
      <w:r w:rsidR="00717AA3" w:rsidRPr="008C5784">
        <w:rPr>
          <w:rFonts w:cs="Times New Roman"/>
          <w:color w:val="000000" w:themeColor="text1"/>
          <w:sz w:val="28"/>
          <w:szCs w:val="28"/>
        </w:rPr>
        <w:t>маловероят</w:t>
      </w:r>
      <w:r w:rsidR="00942CD8" w:rsidRPr="008C5784">
        <w:rPr>
          <w:rFonts w:cs="Times New Roman"/>
          <w:color w:val="000000" w:themeColor="text1"/>
          <w:sz w:val="28"/>
          <w:szCs w:val="28"/>
        </w:rPr>
        <w:t>ным, что яйца могут быть обогащены одновременно</w:t>
      </w:r>
      <w:r w:rsidR="00291314" w:rsidRPr="008C5784">
        <w:rPr>
          <w:rFonts w:cs="Times New Roman"/>
          <w:color w:val="000000" w:themeColor="text1"/>
          <w:sz w:val="28"/>
          <w:szCs w:val="28"/>
        </w:rPr>
        <w:t xml:space="preserve"> </w:t>
      </w:r>
      <w:r w:rsidR="00717AA3" w:rsidRPr="008C5784">
        <w:rPr>
          <w:rFonts w:cs="Times New Roman"/>
          <w:color w:val="000000" w:themeColor="text1"/>
          <w:sz w:val="28"/>
          <w:szCs w:val="28"/>
        </w:rPr>
        <w:t>всеми в</w:t>
      </w:r>
      <w:r w:rsidR="00FC0B4E">
        <w:rPr>
          <w:rFonts w:cs="Times New Roman"/>
          <w:color w:val="000000" w:themeColor="text1"/>
          <w:sz w:val="28"/>
          <w:szCs w:val="28"/>
        </w:rPr>
        <w:t>итаминами, и на настоящее время обогащение витаминами Е и</w:t>
      </w:r>
      <w:proofErr w:type="gramStart"/>
      <w:r w:rsidR="00FC0B4E">
        <w:rPr>
          <w:rFonts w:cs="Times New Roman"/>
          <w:color w:val="000000" w:themeColor="text1"/>
          <w:sz w:val="28"/>
          <w:szCs w:val="28"/>
        </w:rPr>
        <w:t xml:space="preserve"> В</w:t>
      </w:r>
      <w:proofErr w:type="gramEnd"/>
      <w:r w:rsidR="00FC0B4E">
        <w:rPr>
          <w:rFonts w:cs="Times New Roman"/>
          <w:color w:val="000000" w:themeColor="text1"/>
          <w:sz w:val="28"/>
          <w:szCs w:val="28"/>
        </w:rPr>
        <w:t>₁₂</w:t>
      </w:r>
      <w:r w:rsidR="00717AA3" w:rsidRPr="008C5784">
        <w:rPr>
          <w:rFonts w:cs="Times New Roman"/>
          <w:color w:val="000000" w:themeColor="text1"/>
          <w:sz w:val="28"/>
          <w:szCs w:val="28"/>
        </w:rPr>
        <w:t xml:space="preserve"> кажется </w:t>
      </w:r>
      <w:r w:rsidRPr="008C5784">
        <w:rPr>
          <w:rFonts w:cs="Times New Roman"/>
          <w:color w:val="000000" w:themeColor="text1"/>
          <w:sz w:val="28"/>
          <w:szCs w:val="28"/>
        </w:rPr>
        <w:t>лучш</w:t>
      </w:r>
      <w:r w:rsidR="00FC0B4E">
        <w:rPr>
          <w:rFonts w:cs="Times New Roman"/>
          <w:color w:val="000000" w:themeColor="text1"/>
          <w:sz w:val="28"/>
          <w:szCs w:val="28"/>
        </w:rPr>
        <w:t>им и единственным</w:t>
      </w:r>
      <w:r w:rsidR="00717AA3" w:rsidRPr="008C5784">
        <w:rPr>
          <w:rFonts w:cs="Times New Roman"/>
          <w:color w:val="000000" w:themeColor="text1"/>
          <w:sz w:val="28"/>
          <w:szCs w:val="28"/>
        </w:rPr>
        <w:t xml:space="preserve"> выходом для производства </w:t>
      </w:r>
      <w:r w:rsidR="00DB0233" w:rsidRPr="008C5784">
        <w:rPr>
          <w:rFonts w:cs="Times New Roman"/>
          <w:color w:val="000000" w:themeColor="text1"/>
          <w:sz w:val="28"/>
          <w:szCs w:val="28"/>
        </w:rPr>
        <w:t xml:space="preserve">яйцах с измененными показателями </w:t>
      </w:r>
      <w:r w:rsidRPr="008C5784">
        <w:rPr>
          <w:rFonts w:cs="Times New Roman"/>
          <w:color w:val="000000" w:themeColor="text1"/>
          <w:sz w:val="28"/>
          <w:szCs w:val="28"/>
        </w:rPr>
        <w:t>под конкретного потребителя</w:t>
      </w:r>
      <w:r w:rsidR="00717AA3" w:rsidRPr="008C5784">
        <w:rPr>
          <w:rFonts w:cs="Times New Roman"/>
          <w:color w:val="000000" w:themeColor="text1"/>
          <w:sz w:val="28"/>
          <w:szCs w:val="28"/>
        </w:rPr>
        <w:t>.</w:t>
      </w:r>
    </w:p>
    <w:p w:rsidR="00AF31D1" w:rsidRPr="00FC0B4E" w:rsidRDefault="00474F9D" w:rsidP="000029C8">
      <w:pPr>
        <w:jc w:val="both"/>
        <w:rPr>
          <w:rFonts w:cs="Times New Roman"/>
          <w:color w:val="000000" w:themeColor="text1"/>
          <w:sz w:val="28"/>
          <w:szCs w:val="28"/>
        </w:rPr>
      </w:pPr>
      <w:r w:rsidRPr="00FC0B4E">
        <w:rPr>
          <w:rFonts w:cs="Times New Roman"/>
          <w:color w:val="000000" w:themeColor="text1"/>
          <w:sz w:val="28"/>
          <w:szCs w:val="28"/>
        </w:rPr>
        <w:t>Выводы</w:t>
      </w:r>
    </w:p>
    <w:p w:rsidR="00AF31D1" w:rsidRPr="008C5784" w:rsidRDefault="00B77B8A" w:rsidP="00AF31D1">
      <w:pPr>
        <w:pStyle w:val="a4"/>
        <w:numPr>
          <w:ilvl w:val="0"/>
          <w:numId w:val="1"/>
        </w:numPr>
        <w:jc w:val="both"/>
        <w:rPr>
          <w:rFonts w:cs="Times New Roman"/>
          <w:color w:val="000000" w:themeColor="text1"/>
          <w:sz w:val="28"/>
          <w:szCs w:val="28"/>
        </w:rPr>
      </w:pPr>
      <w:r w:rsidRPr="008C5784">
        <w:rPr>
          <w:rFonts w:cs="Times New Roman"/>
          <w:color w:val="000000" w:themeColor="text1"/>
          <w:sz w:val="28"/>
          <w:szCs w:val="28"/>
        </w:rPr>
        <w:t>Использован</w:t>
      </w:r>
      <w:r w:rsidR="00B60C59" w:rsidRPr="008C5784">
        <w:rPr>
          <w:rFonts w:cs="Times New Roman"/>
          <w:color w:val="000000" w:themeColor="text1"/>
          <w:sz w:val="28"/>
          <w:szCs w:val="28"/>
        </w:rPr>
        <w:t xml:space="preserve">ие обогащенных премиксов дает </w:t>
      </w:r>
      <w:r w:rsidRPr="008C5784">
        <w:rPr>
          <w:rFonts w:cs="Times New Roman"/>
          <w:color w:val="000000" w:themeColor="text1"/>
          <w:sz w:val="28"/>
          <w:szCs w:val="28"/>
        </w:rPr>
        <w:t>предпосылки для получения</w:t>
      </w:r>
      <w:r w:rsidR="00B60C59" w:rsidRPr="008C5784">
        <w:rPr>
          <w:rFonts w:cs="Times New Roman"/>
          <w:color w:val="000000" w:themeColor="text1"/>
          <w:sz w:val="28"/>
          <w:szCs w:val="28"/>
        </w:rPr>
        <w:t xml:space="preserve"> яиц</w:t>
      </w:r>
      <w:r w:rsidRPr="008C5784">
        <w:rPr>
          <w:rFonts w:cs="Times New Roman"/>
          <w:color w:val="000000" w:themeColor="text1"/>
          <w:sz w:val="28"/>
          <w:szCs w:val="28"/>
        </w:rPr>
        <w:t xml:space="preserve"> под конкретного потребителя</w:t>
      </w:r>
      <w:r w:rsidR="00B60C59" w:rsidRPr="008C5784">
        <w:rPr>
          <w:rFonts w:cs="Times New Roman"/>
          <w:color w:val="000000" w:themeColor="text1"/>
          <w:sz w:val="28"/>
          <w:szCs w:val="28"/>
        </w:rPr>
        <w:t xml:space="preserve"> с</w:t>
      </w:r>
      <w:r w:rsidRPr="008C5784">
        <w:rPr>
          <w:rFonts w:cs="Times New Roman"/>
          <w:color w:val="000000" w:themeColor="text1"/>
          <w:sz w:val="28"/>
          <w:szCs w:val="28"/>
        </w:rPr>
        <w:t>,</w:t>
      </w:r>
      <w:r w:rsidR="00B60C59" w:rsidRPr="008C5784">
        <w:rPr>
          <w:rFonts w:cs="Times New Roman"/>
          <w:color w:val="000000" w:themeColor="text1"/>
          <w:sz w:val="28"/>
          <w:szCs w:val="28"/>
        </w:rPr>
        <w:t xml:space="preserve"> как минимум</w:t>
      </w:r>
      <w:r w:rsidRPr="008C5784">
        <w:rPr>
          <w:rFonts w:cs="Times New Roman"/>
          <w:color w:val="000000" w:themeColor="text1"/>
          <w:sz w:val="28"/>
          <w:szCs w:val="28"/>
        </w:rPr>
        <w:t>,</w:t>
      </w:r>
      <w:r w:rsidR="00B60C59" w:rsidRPr="008C5784">
        <w:rPr>
          <w:rFonts w:cs="Times New Roman"/>
          <w:color w:val="000000" w:themeColor="text1"/>
          <w:sz w:val="28"/>
          <w:szCs w:val="28"/>
        </w:rPr>
        <w:t xml:space="preserve"> 50% РДП витаминов.</w:t>
      </w:r>
    </w:p>
    <w:p w:rsidR="00B60C59" w:rsidRPr="008C5784" w:rsidRDefault="00B60C59" w:rsidP="00AF31D1">
      <w:pPr>
        <w:pStyle w:val="a4"/>
        <w:numPr>
          <w:ilvl w:val="0"/>
          <w:numId w:val="1"/>
        </w:numPr>
        <w:jc w:val="both"/>
        <w:rPr>
          <w:rFonts w:cs="Times New Roman"/>
          <w:color w:val="000000" w:themeColor="text1"/>
          <w:sz w:val="28"/>
          <w:szCs w:val="28"/>
        </w:rPr>
      </w:pPr>
      <w:proofErr w:type="gramStart"/>
      <w:r w:rsidRPr="008C5784">
        <w:rPr>
          <w:rFonts w:cs="Times New Roman"/>
          <w:color w:val="000000" w:themeColor="text1"/>
          <w:sz w:val="28"/>
          <w:szCs w:val="28"/>
        </w:rPr>
        <w:t>После ск</w:t>
      </w:r>
      <w:r w:rsidR="00FC0B4E">
        <w:rPr>
          <w:rFonts w:cs="Times New Roman"/>
          <w:color w:val="000000" w:themeColor="text1"/>
          <w:sz w:val="28"/>
          <w:szCs w:val="28"/>
        </w:rPr>
        <w:t>армливания птице рационов</w:t>
      </w:r>
      <w:r w:rsidRPr="008C5784">
        <w:rPr>
          <w:rFonts w:cs="Times New Roman"/>
          <w:color w:val="000000" w:themeColor="text1"/>
          <w:sz w:val="28"/>
          <w:szCs w:val="28"/>
        </w:rPr>
        <w:t xml:space="preserve"> бы</w:t>
      </w:r>
      <w:r w:rsidR="00FC0B4E">
        <w:rPr>
          <w:rFonts w:cs="Times New Roman"/>
          <w:color w:val="000000" w:themeColor="text1"/>
          <w:sz w:val="28"/>
          <w:szCs w:val="28"/>
        </w:rPr>
        <w:t xml:space="preserve">ли собраны яйца от контрольной </w:t>
      </w:r>
      <w:r w:rsidRPr="008C5784">
        <w:rPr>
          <w:rFonts w:cs="Times New Roman"/>
          <w:color w:val="000000" w:themeColor="text1"/>
          <w:sz w:val="28"/>
          <w:szCs w:val="28"/>
        </w:rPr>
        <w:t xml:space="preserve">и опытных </w:t>
      </w:r>
      <w:r w:rsidR="000959E6" w:rsidRPr="008C5784">
        <w:rPr>
          <w:rFonts w:cs="Times New Roman"/>
          <w:color w:val="000000" w:themeColor="text1"/>
          <w:sz w:val="28"/>
          <w:szCs w:val="28"/>
        </w:rPr>
        <w:t xml:space="preserve">групп </w:t>
      </w:r>
      <w:r w:rsidRPr="008C5784">
        <w:rPr>
          <w:rFonts w:cs="Times New Roman"/>
          <w:color w:val="000000" w:themeColor="text1"/>
          <w:sz w:val="28"/>
          <w:szCs w:val="28"/>
        </w:rPr>
        <w:t>несушек и исследова</w:t>
      </w:r>
      <w:r w:rsidR="00B77B8A" w:rsidRPr="008C5784">
        <w:rPr>
          <w:rFonts w:cs="Times New Roman"/>
          <w:color w:val="000000" w:themeColor="text1"/>
          <w:sz w:val="28"/>
          <w:szCs w:val="28"/>
        </w:rPr>
        <w:t>ны на содержание всех витаминов</w:t>
      </w:r>
      <w:r w:rsidRPr="008C5784">
        <w:rPr>
          <w:rFonts w:cs="Times New Roman"/>
          <w:color w:val="000000" w:themeColor="text1"/>
          <w:sz w:val="28"/>
          <w:szCs w:val="28"/>
        </w:rPr>
        <w:t>.</w:t>
      </w:r>
      <w:proofErr w:type="gramEnd"/>
    </w:p>
    <w:p w:rsidR="00B60C59" w:rsidRPr="008C5784" w:rsidRDefault="00BB1707" w:rsidP="00AF31D1">
      <w:pPr>
        <w:pStyle w:val="a4"/>
        <w:numPr>
          <w:ilvl w:val="0"/>
          <w:numId w:val="1"/>
        </w:numPr>
        <w:jc w:val="both"/>
        <w:rPr>
          <w:rFonts w:cs="Times New Roman"/>
          <w:color w:val="000000" w:themeColor="text1"/>
          <w:sz w:val="28"/>
          <w:szCs w:val="28"/>
        </w:rPr>
      </w:pPr>
      <w:r w:rsidRPr="008C5784">
        <w:rPr>
          <w:rFonts w:cs="Times New Roman"/>
          <w:color w:val="000000" w:themeColor="text1"/>
          <w:sz w:val="28"/>
          <w:szCs w:val="28"/>
        </w:rPr>
        <w:t>Одновременное повышение содержания всех витаминов в рационе оказало небольшое влияние на витаминный состав яйца.</w:t>
      </w:r>
    </w:p>
    <w:p w:rsidR="00BB1707" w:rsidRPr="008C5784" w:rsidRDefault="00BB1707" w:rsidP="00BB1707">
      <w:pPr>
        <w:pStyle w:val="a4"/>
        <w:numPr>
          <w:ilvl w:val="0"/>
          <w:numId w:val="1"/>
        </w:numPr>
        <w:jc w:val="both"/>
        <w:rPr>
          <w:rFonts w:cs="Times New Roman"/>
          <w:color w:val="000000" w:themeColor="text1"/>
          <w:sz w:val="28"/>
          <w:szCs w:val="28"/>
        </w:rPr>
      </w:pPr>
      <w:r w:rsidRPr="008C5784">
        <w:rPr>
          <w:rFonts w:cs="Times New Roman"/>
          <w:color w:val="000000" w:themeColor="text1"/>
          <w:sz w:val="28"/>
          <w:szCs w:val="28"/>
        </w:rPr>
        <w:lastRenderedPageBreak/>
        <w:t>Только для ви</w:t>
      </w:r>
      <w:r w:rsidR="00FC0B4E">
        <w:rPr>
          <w:rFonts w:cs="Times New Roman"/>
          <w:color w:val="000000" w:themeColor="text1"/>
          <w:sz w:val="28"/>
          <w:szCs w:val="28"/>
        </w:rPr>
        <w:t>тамина</w:t>
      </w:r>
      <w:proofErr w:type="gramStart"/>
      <w:r w:rsidR="00FC0B4E">
        <w:rPr>
          <w:rFonts w:cs="Times New Roman"/>
          <w:color w:val="000000" w:themeColor="text1"/>
          <w:sz w:val="28"/>
          <w:szCs w:val="28"/>
        </w:rPr>
        <w:t xml:space="preserve"> В</w:t>
      </w:r>
      <w:proofErr w:type="gramEnd"/>
      <w:r w:rsidR="00FC0B4E">
        <w:rPr>
          <w:rFonts w:cs="Times New Roman"/>
          <w:color w:val="000000" w:themeColor="text1"/>
          <w:sz w:val="28"/>
          <w:szCs w:val="28"/>
        </w:rPr>
        <w:t>₁₂</w:t>
      </w:r>
      <w:r w:rsidRPr="008C5784">
        <w:rPr>
          <w:rFonts w:cs="Times New Roman"/>
          <w:color w:val="000000" w:themeColor="text1"/>
          <w:sz w:val="28"/>
          <w:szCs w:val="28"/>
        </w:rPr>
        <w:t xml:space="preserve"> отмечалось достаточное увеличение содержания </w:t>
      </w:r>
      <w:r w:rsidR="00E45444" w:rsidRPr="008C5784">
        <w:rPr>
          <w:rFonts w:cs="Times New Roman"/>
          <w:color w:val="000000" w:themeColor="text1"/>
          <w:sz w:val="28"/>
          <w:szCs w:val="28"/>
        </w:rPr>
        <w:t>в отношении</w:t>
      </w:r>
      <w:r w:rsidRPr="008C5784">
        <w:rPr>
          <w:rFonts w:cs="Times New Roman"/>
          <w:color w:val="000000" w:themeColor="text1"/>
          <w:sz w:val="28"/>
          <w:szCs w:val="28"/>
        </w:rPr>
        <w:t xml:space="preserve"> к РДП. Также</w:t>
      </w:r>
      <w:r w:rsidR="000959E6" w:rsidRPr="008C5784">
        <w:rPr>
          <w:rFonts w:cs="Times New Roman"/>
          <w:color w:val="000000" w:themeColor="text1"/>
          <w:sz w:val="28"/>
          <w:szCs w:val="28"/>
        </w:rPr>
        <w:t xml:space="preserve"> имело место обогащение </w:t>
      </w:r>
      <w:r w:rsidRPr="008C5784">
        <w:rPr>
          <w:rFonts w:cs="Times New Roman"/>
          <w:color w:val="000000" w:themeColor="text1"/>
          <w:sz w:val="28"/>
          <w:szCs w:val="28"/>
        </w:rPr>
        <w:t>витамина</w:t>
      </w:r>
      <w:r w:rsidR="00FC0B4E">
        <w:rPr>
          <w:rFonts w:cs="Times New Roman"/>
          <w:color w:val="000000" w:themeColor="text1"/>
          <w:sz w:val="28"/>
          <w:szCs w:val="28"/>
        </w:rPr>
        <w:t xml:space="preserve">ми </w:t>
      </w:r>
      <w:r w:rsidR="00FC0B4E">
        <w:rPr>
          <w:rFonts w:cs="Times New Roman"/>
          <w:color w:val="000000" w:themeColor="text1"/>
          <w:sz w:val="28"/>
          <w:szCs w:val="28"/>
          <w:lang w:val="en-US"/>
        </w:rPr>
        <w:t>D₃</w:t>
      </w:r>
      <w:r w:rsidR="00E45444" w:rsidRPr="008C5784">
        <w:rPr>
          <w:rFonts w:cs="Times New Roman"/>
          <w:color w:val="000000" w:themeColor="text1"/>
          <w:sz w:val="28"/>
          <w:szCs w:val="28"/>
        </w:rPr>
        <w:t xml:space="preserve"> и Е с уровнями 11 и 25% РД</w:t>
      </w:r>
      <w:r w:rsidRPr="008C5784">
        <w:rPr>
          <w:rFonts w:cs="Times New Roman"/>
          <w:color w:val="000000" w:themeColor="text1"/>
          <w:sz w:val="28"/>
          <w:szCs w:val="28"/>
        </w:rPr>
        <w:t>П соответственно</w:t>
      </w:r>
      <w:r w:rsidR="000959E6" w:rsidRPr="008C5784">
        <w:rPr>
          <w:rFonts w:cs="Times New Roman"/>
          <w:color w:val="000000" w:themeColor="text1"/>
          <w:sz w:val="28"/>
          <w:szCs w:val="28"/>
        </w:rPr>
        <w:t>.</w:t>
      </w:r>
    </w:p>
    <w:p w:rsidR="000959E6" w:rsidRPr="008C5784" w:rsidRDefault="000959E6" w:rsidP="000959E6">
      <w:pPr>
        <w:jc w:val="both"/>
        <w:rPr>
          <w:rFonts w:cs="Times New Roman"/>
          <w:color w:val="000000" w:themeColor="text1"/>
          <w:sz w:val="28"/>
          <w:szCs w:val="28"/>
        </w:rPr>
      </w:pPr>
    </w:p>
    <w:p w:rsidR="000959E6" w:rsidRPr="008C5784" w:rsidRDefault="000959E6" w:rsidP="000959E6">
      <w:pPr>
        <w:pStyle w:val="a4"/>
        <w:jc w:val="both"/>
        <w:rPr>
          <w:rFonts w:cs="Times New Roman"/>
          <w:color w:val="000000" w:themeColor="text1"/>
          <w:sz w:val="28"/>
          <w:szCs w:val="28"/>
        </w:rPr>
      </w:pPr>
    </w:p>
    <w:p w:rsidR="000959E6" w:rsidRPr="008C5784" w:rsidRDefault="000959E6" w:rsidP="000959E6">
      <w:pPr>
        <w:pStyle w:val="a4"/>
        <w:jc w:val="right"/>
        <w:rPr>
          <w:rFonts w:cs="Times New Roman"/>
          <w:color w:val="000000" w:themeColor="text1"/>
          <w:sz w:val="28"/>
          <w:szCs w:val="28"/>
        </w:rPr>
      </w:pPr>
      <w:r w:rsidRPr="008C5784">
        <w:rPr>
          <w:rFonts w:cs="Times New Roman"/>
          <w:color w:val="000000" w:themeColor="text1"/>
          <w:sz w:val="28"/>
          <w:szCs w:val="28"/>
        </w:rPr>
        <w:t>Текст перевел Шарпило С. И.,</w:t>
      </w:r>
    </w:p>
    <w:p w:rsidR="000959E6" w:rsidRPr="008C5784" w:rsidRDefault="000959E6" w:rsidP="000959E6">
      <w:pPr>
        <w:pStyle w:val="a4"/>
        <w:jc w:val="right"/>
        <w:rPr>
          <w:rFonts w:cs="Times New Roman"/>
          <w:color w:val="000000" w:themeColor="text1"/>
          <w:sz w:val="28"/>
          <w:szCs w:val="28"/>
        </w:rPr>
      </w:pPr>
      <w:r w:rsidRPr="008C5784">
        <w:rPr>
          <w:rFonts w:cs="Times New Roman"/>
          <w:color w:val="000000" w:themeColor="text1"/>
          <w:sz w:val="28"/>
          <w:szCs w:val="28"/>
        </w:rPr>
        <w:t>технолог по птицеводству «</w:t>
      </w:r>
      <w:proofErr w:type="spellStart"/>
      <w:r w:rsidRPr="008C5784">
        <w:rPr>
          <w:rFonts w:cs="Times New Roman"/>
          <w:color w:val="000000" w:themeColor="text1"/>
          <w:sz w:val="28"/>
          <w:szCs w:val="28"/>
        </w:rPr>
        <w:t>Коудайс</w:t>
      </w:r>
      <w:proofErr w:type="spellEnd"/>
      <w:r w:rsidRPr="008C5784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C5784">
        <w:rPr>
          <w:rFonts w:cs="Times New Roman"/>
          <w:color w:val="000000" w:themeColor="text1"/>
          <w:sz w:val="28"/>
          <w:szCs w:val="28"/>
        </w:rPr>
        <w:t>МКорма</w:t>
      </w:r>
      <w:proofErr w:type="spellEnd"/>
      <w:r w:rsidRPr="008C5784">
        <w:rPr>
          <w:rFonts w:cs="Times New Roman"/>
          <w:color w:val="000000" w:themeColor="text1"/>
          <w:sz w:val="28"/>
          <w:szCs w:val="28"/>
        </w:rPr>
        <w:t>»</w:t>
      </w:r>
    </w:p>
    <w:sectPr w:rsidR="000959E6" w:rsidRPr="008C5784" w:rsidSect="00052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3C9A"/>
    <w:multiLevelType w:val="hybridMultilevel"/>
    <w:tmpl w:val="DCC6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9C8"/>
    <w:rsid w:val="0000085D"/>
    <w:rsid w:val="000029C8"/>
    <w:rsid w:val="0000686E"/>
    <w:rsid w:val="00052A16"/>
    <w:rsid w:val="000646E4"/>
    <w:rsid w:val="00065EC2"/>
    <w:rsid w:val="000959E6"/>
    <w:rsid w:val="00133419"/>
    <w:rsid w:val="00165F58"/>
    <w:rsid w:val="0017307B"/>
    <w:rsid w:val="002403FB"/>
    <w:rsid w:val="0028558B"/>
    <w:rsid w:val="00291314"/>
    <w:rsid w:val="003219B3"/>
    <w:rsid w:val="003A0DD7"/>
    <w:rsid w:val="00474F9D"/>
    <w:rsid w:val="005F2CCC"/>
    <w:rsid w:val="006A16E9"/>
    <w:rsid w:val="006F29A2"/>
    <w:rsid w:val="00717AA3"/>
    <w:rsid w:val="0075445C"/>
    <w:rsid w:val="00806AF3"/>
    <w:rsid w:val="00806CAB"/>
    <w:rsid w:val="0086740E"/>
    <w:rsid w:val="008C5784"/>
    <w:rsid w:val="008E7731"/>
    <w:rsid w:val="00942CD8"/>
    <w:rsid w:val="00983FB3"/>
    <w:rsid w:val="009E67FC"/>
    <w:rsid w:val="00A81EE6"/>
    <w:rsid w:val="00AC35CA"/>
    <w:rsid w:val="00AF31D1"/>
    <w:rsid w:val="00B436CA"/>
    <w:rsid w:val="00B60C59"/>
    <w:rsid w:val="00B77B8A"/>
    <w:rsid w:val="00B90074"/>
    <w:rsid w:val="00B97E7C"/>
    <w:rsid w:val="00BB1707"/>
    <w:rsid w:val="00BD30AD"/>
    <w:rsid w:val="00BE06EA"/>
    <w:rsid w:val="00C937C3"/>
    <w:rsid w:val="00CB1CD6"/>
    <w:rsid w:val="00DB0233"/>
    <w:rsid w:val="00E45444"/>
    <w:rsid w:val="00EE158F"/>
    <w:rsid w:val="00EF5588"/>
    <w:rsid w:val="00F8150E"/>
    <w:rsid w:val="00FC0B4E"/>
    <w:rsid w:val="00FC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FB3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F31D1"/>
    <w:pPr>
      <w:ind w:left="720"/>
      <w:contextualSpacing/>
    </w:pPr>
  </w:style>
  <w:style w:type="table" w:styleId="a5">
    <w:name w:val="Table Grid"/>
    <w:basedOn w:val="a1"/>
    <w:uiPriority w:val="59"/>
    <w:rsid w:val="0017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ssharpilo</dc:creator>
  <cp:keywords/>
  <dc:description/>
  <cp:lastModifiedBy>krupnikova</cp:lastModifiedBy>
  <cp:revision>15</cp:revision>
  <dcterms:created xsi:type="dcterms:W3CDTF">2015-12-02T12:02:00Z</dcterms:created>
  <dcterms:modified xsi:type="dcterms:W3CDTF">2016-01-12T14:15:00Z</dcterms:modified>
</cp:coreProperties>
</file>